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5D147" w14:textId="77777777" w:rsidR="00715555" w:rsidRPr="00715555" w:rsidRDefault="00715555" w:rsidP="00715555">
      <w:pPr>
        <w:pStyle w:val="Sinespaciado"/>
        <w:rPr>
          <w:b/>
          <w:color w:val="002060"/>
        </w:rPr>
      </w:pPr>
      <w:r w:rsidRPr="00715555">
        <w:rPr>
          <w:b/>
          <w:color w:val="002060"/>
        </w:rPr>
        <w:t>DECLARACIÓN DE DERECHOS DE AUTOR Y LICENCIA DE PUBLICACIÓN</w:t>
      </w:r>
    </w:p>
    <w:p w14:paraId="6B0A4265" w14:textId="77777777" w:rsidR="00715555" w:rsidRPr="00DF6297" w:rsidRDefault="00715555" w:rsidP="00715555">
      <w:pPr>
        <w:jc w:val="center"/>
      </w:pPr>
    </w:p>
    <w:p w14:paraId="03A1FFFA" w14:textId="7F9C851F" w:rsidR="00715555" w:rsidRDefault="00715555" w:rsidP="00715555">
      <w:pPr>
        <w:jc w:val="center"/>
      </w:pPr>
      <w:r>
        <w:t xml:space="preserve">A la Revista </w:t>
      </w:r>
      <w:r w:rsidRPr="00715555">
        <w:t>Psicología y Sociedad</w:t>
      </w:r>
      <w:r>
        <w:br/>
        <w:t>Universidad de Pamplona</w:t>
      </w:r>
      <w:r>
        <w:br/>
      </w:r>
    </w:p>
    <w:p w14:paraId="78E5C0DB" w14:textId="43F022D8" w:rsidR="00715555" w:rsidRDefault="00715555" w:rsidP="00715555">
      <w:pPr>
        <w:jc w:val="both"/>
      </w:pPr>
      <w:r>
        <w:t xml:space="preserve">En cumplimiento de los artículos 76 y 77 de la Ley 23 de 1982 de la República de Colombia y de los tratados internacionales sobre derechos de autor, los autores del artículo titulado “__________________________” presentamos la siguiente declaración respecto a su envío y eventual publicación en la Revista </w:t>
      </w:r>
      <w:r w:rsidRPr="00715555">
        <w:t>Psicología y Sociedad</w:t>
      </w:r>
      <w:r>
        <w:t xml:space="preserve"> de la Universidad de Pamplona.</w:t>
      </w:r>
    </w:p>
    <w:p w14:paraId="212483C0" w14:textId="77777777" w:rsidR="00715555" w:rsidRPr="00E34855" w:rsidRDefault="00715555" w:rsidP="00715555"/>
    <w:p w14:paraId="10DF2FB3" w14:textId="77777777" w:rsidR="00715555" w:rsidRPr="00E34855" w:rsidRDefault="00715555" w:rsidP="007155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>1. Originalidad y exclusividad</w:t>
      </w:r>
    </w:p>
    <w:p w14:paraId="5D359C6D" w14:textId="77777777" w:rsidR="00715555" w:rsidRPr="00E34855" w:rsidRDefault="00715555" w:rsidP="00715555">
      <w:pPr>
        <w:rPr>
          <w:lang w:val="es" w:eastAsia="en-US"/>
        </w:rPr>
      </w:pPr>
    </w:p>
    <w:p w14:paraId="6CBED67D" w14:textId="001A5500" w:rsidR="00715555" w:rsidRDefault="00715555" w:rsidP="00715555">
      <w:pPr>
        <w:jc w:val="both"/>
      </w:pPr>
      <w:r>
        <w:t xml:space="preserve">Declaramos que el manuscrito es original e inédito, que no ha sido publicado previamente ni se encuentra en proceso de evaluación en otra revista científica. Nos comprometemos a no someterlo a evaluación simultánea mientras esté bajo consideración de la </w:t>
      </w:r>
      <w:r w:rsidRPr="00715555">
        <w:t>Revista Psicología y Sociedad</w:t>
      </w:r>
      <w:r>
        <w:t>. Los autores asumimos la total responsabilidad frente a reclamaciones por plagio, violación de derechos de autor o conflictos legales derivados del contenido del artículo.</w:t>
      </w:r>
    </w:p>
    <w:p w14:paraId="703771E4" w14:textId="77777777" w:rsidR="00715555" w:rsidRDefault="00715555" w:rsidP="00715555"/>
    <w:p w14:paraId="1A193B08" w14:textId="77777777" w:rsidR="00715555" w:rsidRDefault="00715555" w:rsidP="007155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 xml:space="preserve">2. </w:t>
      </w:r>
      <w:r w:rsidRPr="00F43FC1">
        <w:rPr>
          <w:b/>
          <w:bCs/>
          <w:i w:val="0"/>
          <w:iCs w:val="0"/>
          <w:sz w:val="28"/>
          <w:szCs w:val="28"/>
        </w:rPr>
        <w:t>Licencia de publicación y su alcance</w:t>
      </w:r>
    </w:p>
    <w:p w14:paraId="54FA577B" w14:textId="77777777" w:rsidR="00715555" w:rsidRPr="00E34855" w:rsidRDefault="00715555" w:rsidP="00715555">
      <w:pPr>
        <w:rPr>
          <w:lang w:val="es" w:eastAsia="en-US"/>
        </w:rPr>
      </w:pPr>
    </w:p>
    <w:p w14:paraId="22FADEA8" w14:textId="1F75DF0B" w:rsidR="00715555" w:rsidRDefault="00715555" w:rsidP="00715555">
      <w:pPr>
        <w:jc w:val="both"/>
      </w:pPr>
      <w:r>
        <w:t xml:space="preserve">En caso de aceptación para publicación, los autores otorgamos a la </w:t>
      </w:r>
      <w:r w:rsidRPr="00715555">
        <w:t>Revista Psicología y Sociedad</w:t>
      </w:r>
      <w:r>
        <w:t xml:space="preserve"> una licencia no exclusiva, gratuita, de alcance global y por tiempo indefinido para reproducir, distribuir, comunicar públicamente y archivar el artículo en cualquier medio o formato, físico o digital, siempre que se reconozca adecuadamente la autoría.</w:t>
      </w:r>
    </w:p>
    <w:p w14:paraId="0D3C85C3" w14:textId="77777777" w:rsidR="00715555" w:rsidRDefault="00715555" w:rsidP="00715555">
      <w:pPr>
        <w:jc w:val="both"/>
      </w:pPr>
    </w:p>
    <w:p w14:paraId="65E43C31" w14:textId="77777777" w:rsidR="00715555" w:rsidRDefault="00715555" w:rsidP="00715555">
      <w:pPr>
        <w:jc w:val="both"/>
      </w:pPr>
      <w:r>
        <w:t xml:space="preserve">El artículo se publicará bajo la licencia </w:t>
      </w:r>
      <w:proofErr w:type="spellStart"/>
      <w:r w:rsidRPr="006209B7">
        <w:rPr>
          <w:b/>
          <w:bCs/>
        </w:rPr>
        <w:t>Creative</w:t>
      </w:r>
      <w:proofErr w:type="spellEnd"/>
      <w:r w:rsidRPr="006209B7">
        <w:rPr>
          <w:b/>
          <w:bCs/>
        </w:rPr>
        <w:t xml:space="preserve"> </w:t>
      </w:r>
      <w:proofErr w:type="spellStart"/>
      <w:r w:rsidRPr="006209B7">
        <w:rPr>
          <w:b/>
          <w:bCs/>
        </w:rPr>
        <w:t>Commons</w:t>
      </w:r>
      <w:proofErr w:type="spellEnd"/>
      <w:r w:rsidRPr="006209B7">
        <w:rPr>
          <w:b/>
          <w:bCs/>
        </w:rPr>
        <w:t xml:space="preserve"> Reconocimiento-</w:t>
      </w:r>
      <w:proofErr w:type="spellStart"/>
      <w:r w:rsidRPr="006209B7">
        <w:rPr>
          <w:b/>
          <w:bCs/>
        </w:rPr>
        <w:t>NoComercial</w:t>
      </w:r>
      <w:proofErr w:type="spellEnd"/>
      <w:r w:rsidRPr="006209B7">
        <w:rPr>
          <w:b/>
          <w:bCs/>
        </w:rPr>
        <w:t xml:space="preserve"> 4.0 Internacional (CC </w:t>
      </w:r>
      <w:proofErr w:type="spellStart"/>
      <w:r w:rsidRPr="006209B7">
        <w:rPr>
          <w:b/>
          <w:bCs/>
        </w:rPr>
        <w:t>BY-NC</w:t>
      </w:r>
      <w:proofErr w:type="spellEnd"/>
      <w:r w:rsidRPr="006209B7">
        <w:rPr>
          <w:b/>
          <w:bCs/>
        </w:rPr>
        <w:t xml:space="preserve"> 4.0)</w:t>
      </w:r>
      <w:r>
        <w:t>, que permite a terceros copiar, redistribuir y adaptar el material con fines no comerciales, siempre que:</w:t>
      </w:r>
    </w:p>
    <w:p w14:paraId="7FE60009" w14:textId="77777777" w:rsidR="00715555" w:rsidRDefault="00715555" w:rsidP="00715555">
      <w:pPr>
        <w:jc w:val="both"/>
      </w:pPr>
    </w:p>
    <w:p w14:paraId="359C4A1D" w14:textId="77777777" w:rsidR="00715555" w:rsidRPr="00E34855" w:rsidRDefault="00715555" w:rsidP="00715555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E34855">
        <w:rPr>
          <w:sz w:val="24"/>
          <w:szCs w:val="24"/>
        </w:rPr>
        <w:t>Se otorgue el crédito apropiado a los autores y a la revista.</w:t>
      </w:r>
    </w:p>
    <w:p w14:paraId="47D4034A" w14:textId="01E2A82E" w:rsidR="00715555" w:rsidRDefault="00715555" w:rsidP="00715555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E34855">
        <w:rPr>
          <w:sz w:val="24"/>
          <w:szCs w:val="24"/>
        </w:rPr>
        <w:t xml:space="preserve">Los autores conservan </w:t>
      </w:r>
      <w:r>
        <w:rPr>
          <w:sz w:val="24"/>
          <w:szCs w:val="24"/>
        </w:rPr>
        <w:t xml:space="preserve">todos </w:t>
      </w:r>
      <w:r w:rsidRPr="00E34855">
        <w:rPr>
          <w:sz w:val="24"/>
          <w:szCs w:val="24"/>
        </w:rPr>
        <w:t xml:space="preserve">los derechos sobre su obra y pueden utilizarla libremente en cualquier otro medio o publicación, incluyendo versiones ampliadas o traducidas, siempre que se reconozca su publicación inicial en la </w:t>
      </w:r>
      <w:r w:rsidRPr="00715555">
        <w:rPr>
          <w:sz w:val="24"/>
          <w:szCs w:val="24"/>
        </w:rPr>
        <w:t>Revista Psicología y Sociedad</w:t>
      </w:r>
      <w:r w:rsidRPr="00E34855">
        <w:rPr>
          <w:sz w:val="24"/>
          <w:szCs w:val="24"/>
        </w:rPr>
        <w:t>.</w:t>
      </w:r>
    </w:p>
    <w:p w14:paraId="2B8F1609" w14:textId="77777777" w:rsidR="00715555" w:rsidRPr="00E2633D" w:rsidRDefault="00715555" w:rsidP="00715555">
      <w:bookmarkStart w:id="0" w:name="_GoBack"/>
      <w:bookmarkEnd w:id="0"/>
    </w:p>
    <w:p w14:paraId="2B4D1D2E" w14:textId="77777777" w:rsidR="00715555" w:rsidRDefault="00715555" w:rsidP="007155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 xml:space="preserve">3. </w:t>
      </w:r>
      <w:r>
        <w:rPr>
          <w:b/>
          <w:bCs/>
          <w:i w:val="0"/>
          <w:iCs w:val="0"/>
          <w:sz w:val="28"/>
          <w:szCs w:val="28"/>
        </w:rPr>
        <w:t>Reconocimiento de c</w:t>
      </w:r>
      <w:r w:rsidRPr="00DF6297">
        <w:rPr>
          <w:b/>
          <w:bCs/>
          <w:i w:val="0"/>
          <w:iCs w:val="0"/>
          <w:sz w:val="28"/>
          <w:szCs w:val="28"/>
        </w:rPr>
        <w:t>ompromisos de la revista</w:t>
      </w:r>
    </w:p>
    <w:p w14:paraId="4865333F" w14:textId="77777777" w:rsidR="00715555" w:rsidRPr="00DF6297" w:rsidRDefault="00715555" w:rsidP="00715555">
      <w:pPr>
        <w:rPr>
          <w:lang w:val="es" w:eastAsia="en-US"/>
        </w:rPr>
      </w:pPr>
    </w:p>
    <w:p w14:paraId="6D6BC0F0" w14:textId="19B161B1" w:rsidR="00715555" w:rsidRDefault="00715555" w:rsidP="00715555">
      <w:r>
        <w:t xml:space="preserve">Reconozco que la </w:t>
      </w:r>
      <w:r w:rsidRPr="00715555">
        <w:t>Revista Psicología y Sociedad</w:t>
      </w:r>
      <w:r>
        <w:t xml:space="preserve"> se compromete a:</w:t>
      </w:r>
    </w:p>
    <w:p w14:paraId="44FD8F6E" w14:textId="77777777" w:rsidR="00715555" w:rsidRDefault="00715555" w:rsidP="00715555"/>
    <w:p w14:paraId="59D5BB36" w14:textId="77777777" w:rsidR="00715555" w:rsidRPr="00DF6297" w:rsidRDefault="00715555" w:rsidP="00715555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Citar adecuadamente la autoría en toda publicación o reproducción total o parcial del artículo.</w:t>
      </w:r>
    </w:p>
    <w:p w14:paraId="777BE28D" w14:textId="77777777" w:rsidR="00715555" w:rsidRPr="00DF6297" w:rsidRDefault="00715555" w:rsidP="00715555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Garantizar la visibilidad y preservación digital de los trabajos mediante su inclusión en repositorios institucionales o bases de datos.</w:t>
      </w:r>
    </w:p>
    <w:p w14:paraId="66AF368D" w14:textId="77777777" w:rsidR="00715555" w:rsidRDefault="00715555" w:rsidP="00715555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lastRenderedPageBreak/>
        <w:t>Mantener su política de acceso abierto sin costo para autores ni lectores, fomentando la difusión libre del conocimiento científico.</w:t>
      </w:r>
    </w:p>
    <w:p w14:paraId="6ACCBED3" w14:textId="77777777" w:rsidR="00715555" w:rsidRPr="00DF6297" w:rsidRDefault="00715555" w:rsidP="00715555">
      <w:pPr>
        <w:pStyle w:val="Prrafodelista"/>
        <w:rPr>
          <w:sz w:val="24"/>
          <w:szCs w:val="24"/>
        </w:rPr>
      </w:pPr>
    </w:p>
    <w:p w14:paraId="4BC18B4E" w14:textId="77777777" w:rsidR="00715555" w:rsidRPr="00DF6297" w:rsidRDefault="00715555" w:rsidP="007155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>4. Exención de responsabilidad</w:t>
      </w:r>
    </w:p>
    <w:p w14:paraId="5B0A037B" w14:textId="77777777" w:rsidR="00715555" w:rsidRDefault="00715555" w:rsidP="00715555"/>
    <w:p w14:paraId="2A345EDA" w14:textId="77777777" w:rsidR="00715555" w:rsidRDefault="00715555" w:rsidP="00715555">
      <w:pPr>
        <w:jc w:val="both"/>
      </w:pPr>
      <w:r>
        <w:t>Manifiesto que las opiniones y contenidos expresados en los artículos son responsabilidad exclusiva de los autores y no reflejan la posición de la Universidad de Pamplona ni del comité editorial de la revista.</w:t>
      </w:r>
    </w:p>
    <w:p w14:paraId="36278A84" w14:textId="77777777" w:rsidR="00715555" w:rsidRPr="00DF6297" w:rsidRDefault="00715555" w:rsidP="00715555">
      <w:pPr>
        <w:jc w:val="both"/>
      </w:pPr>
      <w:r>
        <w:br/>
        <w:t>En constancia, se firma la presente declaración a los</w:t>
      </w:r>
      <w:r w:rsidRPr="00DF6297">
        <w:t xml:space="preserve"> </w:t>
      </w:r>
      <w:r>
        <w:t>XX días</w:t>
      </w:r>
      <w:r w:rsidRPr="00DF6297">
        <w:t xml:space="preserve"> de</w:t>
      </w:r>
      <w:r>
        <w:t>l mes de XXX</w:t>
      </w:r>
      <w:r w:rsidRPr="00DF6297">
        <w:t xml:space="preserve"> de 20</w:t>
      </w:r>
      <w:r>
        <w:t xml:space="preserve">XX, Pamplona, Norte de Santander, Colombia </w:t>
      </w:r>
    </w:p>
    <w:p w14:paraId="25F9C212" w14:textId="77777777" w:rsidR="00715555" w:rsidRDefault="00715555" w:rsidP="00715555">
      <w:r>
        <w:br/>
      </w:r>
    </w:p>
    <w:p w14:paraId="7996F764" w14:textId="77777777" w:rsidR="00715555" w:rsidRDefault="00715555" w:rsidP="00715555">
      <w:r w:rsidRPr="00ED0767">
        <w:rPr>
          <w:b/>
        </w:rPr>
        <w:t>Autor 1:</w:t>
      </w:r>
      <w:r w:rsidRPr="00ED0767">
        <w:br/>
      </w:r>
      <w:r>
        <w:t xml:space="preserve">Firma: </w:t>
      </w:r>
      <w:r>
        <w:br/>
        <w:t>Nombre completo:</w:t>
      </w:r>
      <w:r>
        <w:br/>
        <w:t xml:space="preserve">Número de identificación: </w:t>
      </w:r>
      <w:r>
        <w:br/>
        <w:t>ORCID:</w:t>
      </w:r>
      <w:r>
        <w:br/>
        <w:t>Afiliación institucional:</w:t>
      </w:r>
    </w:p>
    <w:p w14:paraId="2F9DA2C7" w14:textId="77777777" w:rsidR="00715555" w:rsidRDefault="00715555" w:rsidP="00715555">
      <w:r>
        <w:t>Correo institucional:</w:t>
      </w:r>
      <w:r>
        <w:br/>
        <w:t>Dirección de correspondencia:</w:t>
      </w:r>
      <w:r>
        <w:br/>
        <w:t>Teléfono:</w:t>
      </w:r>
    </w:p>
    <w:p w14:paraId="4D7A720D" w14:textId="77777777" w:rsidR="00715555" w:rsidRDefault="00715555" w:rsidP="00715555"/>
    <w:p w14:paraId="6D763AAE" w14:textId="77777777" w:rsidR="00715555" w:rsidRDefault="00715555" w:rsidP="00715555"/>
    <w:p w14:paraId="6BB61CDE" w14:textId="77777777" w:rsidR="00715555" w:rsidRDefault="00715555" w:rsidP="00715555">
      <w:r w:rsidRPr="00ED0767">
        <w:rPr>
          <w:b/>
        </w:rPr>
        <w:t xml:space="preserve">Autor </w:t>
      </w:r>
      <w:r>
        <w:rPr>
          <w:b/>
        </w:rPr>
        <w:t>2</w:t>
      </w:r>
      <w:r w:rsidRPr="00ED0767">
        <w:rPr>
          <w:b/>
        </w:rPr>
        <w:t>:</w:t>
      </w:r>
      <w:r w:rsidRPr="00ED0767">
        <w:br/>
      </w:r>
      <w:r>
        <w:t xml:space="preserve">Firma: </w:t>
      </w:r>
      <w:r>
        <w:br/>
        <w:t>Nombre completo:</w:t>
      </w:r>
      <w:r>
        <w:br/>
        <w:t xml:space="preserve">Número de identificación: </w:t>
      </w:r>
      <w:r>
        <w:br/>
        <w:t>ORCID:</w:t>
      </w:r>
      <w:r>
        <w:br/>
        <w:t>Afiliación institucional:</w:t>
      </w:r>
    </w:p>
    <w:p w14:paraId="447E73FF" w14:textId="77777777" w:rsidR="00715555" w:rsidRDefault="00715555" w:rsidP="00715555">
      <w:r>
        <w:t>Correo institucional:</w:t>
      </w:r>
      <w:r>
        <w:br/>
        <w:t>Dirección de correspondencia:</w:t>
      </w:r>
      <w:r>
        <w:br/>
        <w:t>Teléfono:</w:t>
      </w:r>
    </w:p>
    <w:p w14:paraId="6EDBBABB" w14:textId="4234E783" w:rsidR="001743D8" w:rsidRPr="00715555" w:rsidRDefault="00715555" w:rsidP="00715555">
      <w:r>
        <w:t xml:space="preserve">Correo </w:t>
      </w:r>
      <w:r>
        <w:br/>
      </w:r>
      <w:r>
        <w:br/>
      </w:r>
      <w:r>
        <w:br/>
        <w:t>(Repetir formato de firma para cada autor)</w:t>
      </w:r>
      <w:r>
        <w:br/>
      </w:r>
    </w:p>
    <w:sectPr w:rsidR="001743D8" w:rsidRPr="00715555" w:rsidSect="00250B70">
      <w:headerReference w:type="default" r:id="rId7"/>
      <w:footerReference w:type="even" r:id="rId8"/>
      <w:footerReference w:type="default" r:id="rId9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26D5D" w14:textId="77777777" w:rsidR="00E839AB" w:rsidRDefault="00E839AB">
      <w:r>
        <w:separator/>
      </w:r>
    </w:p>
  </w:endnote>
  <w:endnote w:type="continuationSeparator" w:id="0">
    <w:p w14:paraId="57B433F7" w14:textId="77777777" w:rsidR="00E839AB" w:rsidRDefault="00E8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69EB4307" w14:textId="0E38869C" w:rsidR="0018046C" w:rsidRPr="00770B50" w:rsidRDefault="0018046C" w:rsidP="00770B50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06A61" w14:textId="77777777" w:rsidR="00E839AB" w:rsidRDefault="00E839AB">
      <w:r>
        <w:separator/>
      </w:r>
    </w:p>
  </w:footnote>
  <w:footnote w:type="continuationSeparator" w:id="0">
    <w:p w14:paraId="7D3CC6D9" w14:textId="77777777" w:rsidR="00E839AB" w:rsidRDefault="00E8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89D9" w14:textId="2E3D48E6" w:rsidR="001705F2" w:rsidRDefault="00764E65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>
      <w:rPr>
        <w:noProof/>
        <w:lang w:val="pt-BR"/>
      </w:rPr>
      <w:drawing>
        <wp:inline distT="0" distB="0" distL="0" distR="0" wp14:anchorId="00226278" wp14:editId="422850F0">
          <wp:extent cx="1358526" cy="517623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512" cy="524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F1A" w:rsidRPr="00AA3F1A">
      <w:t xml:space="preserve">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B07879" w14:paraId="2757A1AA" w14:textId="77777777" w:rsidTr="00764E65">
      <w:tc>
        <w:tcPr>
          <w:tcW w:w="9056" w:type="dxa"/>
          <w:tcBorders>
            <w:top w:val="single" w:sz="4" w:space="0" w:color="002060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47D7E"/>
    <w:multiLevelType w:val="hybridMultilevel"/>
    <w:tmpl w:val="484AC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6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C4E16"/>
    <w:multiLevelType w:val="hybridMultilevel"/>
    <w:tmpl w:val="C1EE3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16BBC"/>
    <w:rsid w:val="00462389"/>
    <w:rsid w:val="00480FDB"/>
    <w:rsid w:val="00491B1C"/>
    <w:rsid w:val="00493ECC"/>
    <w:rsid w:val="004A07E8"/>
    <w:rsid w:val="004B7B76"/>
    <w:rsid w:val="004C0518"/>
    <w:rsid w:val="0057762B"/>
    <w:rsid w:val="005814E5"/>
    <w:rsid w:val="00583026"/>
    <w:rsid w:val="005A2C9C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15555"/>
    <w:rsid w:val="007252A5"/>
    <w:rsid w:val="0073014F"/>
    <w:rsid w:val="00740DEB"/>
    <w:rsid w:val="0075016C"/>
    <w:rsid w:val="00760CBC"/>
    <w:rsid w:val="00764306"/>
    <w:rsid w:val="00764E65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2CF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12A5A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839AB"/>
    <w:rsid w:val="00EB10FE"/>
    <w:rsid w:val="00ED209C"/>
    <w:rsid w:val="00EE5F24"/>
    <w:rsid w:val="00F1338B"/>
    <w:rsid w:val="00F1619B"/>
    <w:rsid w:val="00F42AB4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uiPriority w:val="39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inespaciado">
    <w:name w:val="No Spacing"/>
    <w:uiPriority w:val="1"/>
    <w:qFormat/>
    <w:rsid w:val="0071555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3118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daniel</cp:lastModifiedBy>
  <cp:revision>77</cp:revision>
  <cp:lastPrinted>2024-01-31T18:37:00Z</cp:lastPrinted>
  <dcterms:created xsi:type="dcterms:W3CDTF">2023-12-26T01:35:00Z</dcterms:created>
  <dcterms:modified xsi:type="dcterms:W3CDTF">2026-04-25T03:46:00Z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665ff879-634b-4d66-b3bf-9ccac15c6532</vt:lpwstr>
  </property>
</Properties>
</file>