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0D83A" w14:textId="79859A88" w:rsidR="00110C70" w:rsidRDefault="00110C70" w:rsidP="00110C70">
      <w:pPr>
        <w:pStyle w:val="Encabezado"/>
        <w:jc w:val="center"/>
      </w:pPr>
      <w:r>
        <w:rPr>
          <w:noProof/>
        </w:rPr>
        <w:drawing>
          <wp:inline distT="0" distB="0" distL="0" distR="0" wp14:anchorId="3D5B3E57" wp14:editId="5189C8EF">
            <wp:extent cx="2061713" cy="695635"/>
            <wp:effectExtent l="0" t="0" r="0" b="9525"/>
            <wp:docPr id="204579294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47810" name="Imagen 1171947810"/>
                    <pic:cNvPicPr/>
                  </pic:nvPicPr>
                  <pic:blipFill>
                    <a:blip r:embed="rId8"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061713" cy="695635"/>
                    </a:xfrm>
                    <a:prstGeom prst="rect">
                      <a:avLst/>
                    </a:prstGeom>
                  </pic:spPr>
                </pic:pic>
              </a:graphicData>
            </a:graphic>
          </wp:inline>
        </w:drawing>
      </w:r>
    </w:p>
    <w:p w14:paraId="0363CBC4" w14:textId="12A66A3E" w:rsidR="00110C70" w:rsidRDefault="002516C3" w:rsidP="00110C70">
      <w:pPr>
        <w:pStyle w:val="Textoindependiente"/>
        <w:ind w:left="3274" w:firstLine="0"/>
        <w:rPr>
          <w:sz w:val="20"/>
        </w:rPr>
      </w:pPr>
      <w:r>
        <w:rPr>
          <w:noProof/>
        </w:rPr>
        <mc:AlternateContent>
          <mc:Choice Requires="wps">
            <w:drawing>
              <wp:anchor distT="45720" distB="45720" distL="114300" distR="114300" simplePos="0" relativeHeight="251661312" behindDoc="0" locked="0" layoutInCell="1" allowOverlap="1" wp14:anchorId="16592F52" wp14:editId="64BA12DE">
                <wp:simplePos x="0" y="0"/>
                <wp:positionH relativeFrom="column">
                  <wp:posOffset>1788478</wp:posOffset>
                </wp:positionH>
                <wp:positionV relativeFrom="paragraph">
                  <wp:posOffset>18415</wp:posOffset>
                </wp:positionV>
                <wp:extent cx="2182495" cy="226695"/>
                <wp:effectExtent l="0" t="0" r="0" b="190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495" cy="226695"/>
                        </a:xfrm>
                        <a:prstGeom prst="rect">
                          <a:avLst/>
                        </a:prstGeom>
                        <a:noFill/>
                        <a:ln w="9525">
                          <a:noFill/>
                          <a:miter lim="800000"/>
                          <a:headEnd/>
                          <a:tailEnd/>
                        </a:ln>
                      </wps:spPr>
                      <wps:txbx>
                        <w:txbxContent>
                          <w:p w14:paraId="62CA8832" w14:textId="42149DD1" w:rsidR="00110C70" w:rsidRPr="003147BF" w:rsidRDefault="00B06C51" w:rsidP="00110C70">
                            <w:pPr>
                              <w:tabs>
                                <w:tab w:val="left" w:pos="2334"/>
                              </w:tabs>
                              <w:spacing w:before="1"/>
                              <w:jc w:val="center"/>
                              <w:rPr>
                                <w:sz w:val="18"/>
                                <w:szCs w:val="18"/>
                              </w:rPr>
                            </w:pPr>
                            <w:r>
                              <w:rPr>
                                <w:color w:val="706F6F"/>
                                <w:spacing w:val="-1"/>
                                <w:sz w:val="18"/>
                                <w:szCs w:val="24"/>
                              </w:rPr>
                              <w:t xml:space="preserve">ISSN-e: </w:t>
                            </w:r>
                            <w:r w:rsidRPr="00A11146">
                              <w:rPr>
                                <w:color w:val="706F6F"/>
                                <w:spacing w:val="-1"/>
                                <w:sz w:val="18"/>
                                <w:szCs w:val="24"/>
                              </w:rPr>
                              <w:t>2711-3892</w:t>
                            </w:r>
                          </w:p>
                          <w:p w14:paraId="0ED7D270" w14:textId="77777777" w:rsidR="00110C70" w:rsidRDefault="00110C70" w:rsidP="00110C7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92F52" id="_x0000_t202" coordsize="21600,21600" o:spt="202" path="m,l,21600r21600,l21600,xe">
                <v:stroke joinstyle="miter"/>
                <v:path gradientshapeok="t" o:connecttype="rect"/>
              </v:shapetype>
              <v:shape id="Cuadro de texto 2" o:spid="_x0000_s1026" type="#_x0000_t202" style="position:absolute;left:0;text-align:left;margin-left:140.85pt;margin-top:1.45pt;width:171.85pt;height:17.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G9gEAAM0DAAAOAAAAZHJzL2Uyb0RvYy54bWysU9uO2yAQfa/Uf0C8N06sJE2sOKvtbreq&#10;tL1I234AwThGBYYOJHb69R1wNhu1b1X9gGY8cJhz5rC5GaxhR4VBg6v5bDLlTDkJjXb7mn//9vBm&#10;xVmIwjXCgFM1P6nAb7avX216X6kSOjCNQkYgLlS9r3kXo6+KIshOWREm4JWjYgtoRaQU90WDoid0&#10;a4pyOl0WPWDjEaQKgf7ej0W+zfhtq2T80rZBRWZqTr3FvGJed2ktthtR7VH4TstzG+IfurBCO7r0&#10;AnUvomAH1H9BWS0RArRxIsEW0LZaqsyB2Mymf7B56oRXmQuJE/xFpvD/YOXn45P/iiwO72CgAWYS&#10;wT+C/BGYg7tOuL26RYS+U6Khi2dJsqL3oTofTVKHKiSQXf8JGhqyOETIQEOLNqlCPBmh0wBOF9HV&#10;EJmkn+VsVc7XC84k1cpyuaQ4XSGq59MeQ/ygwLIU1BxpqBldHB9DHLc+b0mXOXjQxuTBGsf6mq8X&#10;5SIfuKpYHcl3Rtuar6bpG52QSL53TT4chTZjTL0Yd2adiI6U47AbaGNiv4PmRPwRRn/Re6CgA/zF&#10;WU/eqnn4eRCoODMfHWm4ns3nyYw5mS/elpTgdWV3XRFOElTNI2djeBezgUeut6R1q7MML52ceyXP&#10;ZCHP/k6mvM7zrpdXuP0NAAD//wMAUEsDBBQABgAIAAAAIQDQ4Lfs3gAAAAgBAAAPAAAAZHJzL2Rv&#10;d25yZXYueG1sTI/BTsMwEETvSP0Ha5G4UbuhDWmIUyEQVxBtQeLmxtskaryOYrcJf89ygtusZjTz&#10;tthMrhMXHELrScNirkAgVd62VGvY715uMxAhGrKm84QavjHAppxdFSa3fqR3vGxjLbiEQm40NDH2&#10;uZShatCZMPc9EntHPzgT+RxqaQczcrnrZKJUKp1piRca0+NTg9Vpe3YaPl6PX59L9VY/u1U/+klJ&#10;cmup9c319PgAIuIU/8Lwi8/oUDLTwZ/JBtFpSLLFPUdZrEGwnyarJYiDhrssBVkW8v8D5Q8AAAD/&#10;/wMAUEsBAi0AFAAGAAgAAAAhALaDOJL+AAAA4QEAABMAAAAAAAAAAAAAAAAAAAAAAFtDb250ZW50&#10;X1R5cGVzXS54bWxQSwECLQAUAAYACAAAACEAOP0h/9YAAACUAQAACwAAAAAAAAAAAAAAAAAvAQAA&#10;X3JlbHMvLnJlbHNQSwECLQAUAAYACAAAACEAWvhbBvYBAADNAwAADgAAAAAAAAAAAAAAAAAuAgAA&#10;ZHJzL2Uyb0RvYy54bWxQSwECLQAUAAYACAAAACEA0OC37N4AAAAIAQAADwAAAAAAAAAAAAAAAABQ&#10;BAAAZHJzL2Rvd25yZXYueG1sUEsFBgAAAAAEAAQA8wAAAFsFAAAAAA==&#10;" filled="f" stroked="f">
                <v:textbox>
                  <w:txbxContent>
                    <w:p w14:paraId="62CA8832" w14:textId="42149DD1" w:rsidR="00110C70" w:rsidRPr="003147BF" w:rsidRDefault="00B06C51" w:rsidP="00110C70">
                      <w:pPr>
                        <w:tabs>
                          <w:tab w:val="left" w:pos="2334"/>
                        </w:tabs>
                        <w:spacing w:before="1"/>
                        <w:jc w:val="center"/>
                        <w:rPr>
                          <w:sz w:val="18"/>
                          <w:szCs w:val="18"/>
                        </w:rPr>
                      </w:pPr>
                      <w:r>
                        <w:rPr>
                          <w:color w:val="706F6F"/>
                          <w:spacing w:val="-1"/>
                          <w:sz w:val="18"/>
                          <w:szCs w:val="24"/>
                        </w:rPr>
                        <w:t xml:space="preserve">ISSN-e: </w:t>
                      </w:r>
                      <w:r w:rsidRPr="00A11146">
                        <w:rPr>
                          <w:color w:val="706F6F"/>
                          <w:spacing w:val="-1"/>
                          <w:sz w:val="18"/>
                          <w:szCs w:val="24"/>
                        </w:rPr>
                        <w:t>2711-3892</w:t>
                      </w:r>
                    </w:p>
                    <w:p w14:paraId="0ED7D270" w14:textId="77777777" w:rsidR="00110C70" w:rsidRDefault="00110C70" w:rsidP="00110C70">
                      <w:pPr>
                        <w:jc w:val="center"/>
                      </w:pPr>
                    </w:p>
                  </w:txbxContent>
                </v:textbox>
              </v:shape>
            </w:pict>
          </mc:Fallback>
        </mc:AlternateContent>
      </w:r>
      <w:r>
        <w:rPr>
          <w:noProof/>
          <w:sz w:val="20"/>
        </w:rPr>
        <mc:AlternateContent>
          <mc:Choice Requires="wpg">
            <w:drawing>
              <wp:anchor distT="0" distB="0" distL="114300" distR="114300" simplePos="0" relativeHeight="251671552" behindDoc="0" locked="0" layoutInCell="1" allowOverlap="1" wp14:anchorId="03E76B4B" wp14:editId="005B7601">
                <wp:simplePos x="0" y="0"/>
                <wp:positionH relativeFrom="column">
                  <wp:posOffset>1895077</wp:posOffset>
                </wp:positionH>
                <wp:positionV relativeFrom="paragraph">
                  <wp:posOffset>12615</wp:posOffset>
                </wp:positionV>
                <wp:extent cx="1943100" cy="54591"/>
                <wp:effectExtent l="0" t="0" r="0" b="3175"/>
                <wp:wrapNone/>
                <wp:docPr id="805274599"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54591"/>
                          <a:chOff x="271" y="656"/>
                          <a:chExt cx="3060" cy="231"/>
                        </a:xfrm>
                        <a:solidFill>
                          <a:schemeClr val="bg1">
                            <a:lumMod val="95000"/>
                          </a:schemeClr>
                        </a:solidFill>
                      </wpg:grpSpPr>
                      <wps:wsp>
                        <wps:cNvPr id="1341104967" name="Rectangle 4"/>
                        <wps:cNvSpPr>
                          <a:spLocks noChangeArrowheads="1"/>
                        </wps:cNvSpPr>
                        <wps:spPr bwMode="auto">
                          <a:xfrm>
                            <a:off x="271" y="656"/>
                            <a:ext cx="3060" cy="23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56425" name="Line 5"/>
                        <wps:cNvCnPr>
                          <a:cxnSpLocks noChangeShapeType="1"/>
                        </wps:cNvCnPr>
                        <wps:spPr bwMode="auto">
                          <a:xfrm>
                            <a:off x="360" y="771"/>
                            <a:ext cx="2878" cy="0"/>
                          </a:xfrm>
                          <a:prstGeom prst="line">
                            <a:avLst/>
                          </a:prstGeom>
                          <a:grpFill/>
                          <a:ln w="6350">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D64645F" id="Grupo 6" o:spid="_x0000_s1026" style="position:absolute;margin-left:149.2pt;margin-top:1pt;width:153pt;height:4.3pt;z-index:251671552" coordorigin="271,656" coordsize="306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zF9wIAAEIHAAAOAAAAZHJzL2Uyb0RvYy54bWy8Vdlu2zAQfC/QfyD43kiyJTsWIgeBc6BA&#10;2gZN+gE0RR0oRbIkbTn9+i5JyXYSIClSoC8Cz+Xszszq7HzXcbRl2rRSFDg5iTFigsqyFXWBfzxc&#10;fzrFyFgiSsKlYAV+ZAafLz9+OOtVziaykbxkGkEQYfJeFbixVuVRZGjDOmJOpGICNiupO2Jhquuo&#10;1KSH6B2PJnE8i3qpS6UlZcbA6mXYxEsfv6oYtd+qyjCLeIEBm/Vf7b9r942WZySvNVFNSwcY5B0o&#10;OtIKeHQf6pJYgja6fRGqa6mWRlb2hMouklXVUuZzgGyS+Fk2N1pulM+lzvta7csEpX1Wp3eHpV+3&#10;N1rdqzsd0MPwVtKfBuoS9arOj/fdvA6H0br/Ikvgk2ys9InvKt25EJAS2vn6Pu7ry3YWUVhMFuk0&#10;iYEGCntZmi2SUH/aAEnu1mSeYAR7s2w27lwNd6fxbLg4mfprEcnHN43kbXndcu4AeOmwFddoS4D0&#10;dZ14fHzTAeKwtshiQOFSPDoeZodIPv0hXScn0Kc5UGD+jYL7hijmmTWuxHcatSXUZ5omSZwuZnOM&#10;BOmgvN9BwETUnKHU4XUo4PhIlwlcISFXDZxiF1rLvmGkBHShRk8uuIkBpt8k7wUNI4GvkaC0sTdM&#10;dsgNCqwBuS882d4aG2o9Hhmk5hiDDZJz4b5CDgvAilsBAgLekPdalo+AXcvgYeg5MGik/o1RD/4t&#10;sPm1IZphxD8LyH+RpKkzvJ+k2XwCE328sz7eIYJCqAJbjMJwZUOT2Cjd1g28FFQk5AUIvmp9Qg5f&#10;QDWABYH8J6WcJlk2SyfZqJPbVjCUHUlkJYKj6U4Mjt6rxGvv4VGBvJ6IJFwZi/6mSKbOj+DVOXjW&#10;sziKZHI6h6bvLD56bPTpyP8gEQ6g/14iqIe+MM1if+Op43W93vsdnH1k7oOdSe5evySmCT3ARwjA&#10;ocuK0qfgvHM1jC1peRi/pkcnbFcyT71vGdCofSsZfiruT3A89+cPv77lHwAAAP//AwBQSwMEFAAG&#10;AAgAAAAhAF/+SKLeAAAACAEAAA8AAABkcnMvZG93bnJldi54bWxMj0FLw0AQhe+C/2EZwZvdTa2h&#10;xmxKKeqpCLaCeJtmp0lodjdkt0n67x1P9jaP9/HmvXw12VYM1IfGOw3JTIEgV3rTuErD1/7tYQki&#10;RHQGW+9Iw4UCrIrbmxwz40f3ScMuVoJDXMhQQx1jl0kZyposhpnvyLF39L3FyLKvpOlx5HDbyrlS&#10;qbTYOP5QY0ebmsrT7mw1vI84rh+T12F7Om4uP/unj+9tQlrf303rFxCRpvgPw199rg4Fdzr4szNB&#10;tBrmz8sFo3zwJPZTtWB9YFClIItcXg8ofgEAAP//AwBQSwECLQAUAAYACAAAACEAtoM4kv4AAADh&#10;AQAAEwAAAAAAAAAAAAAAAAAAAAAAW0NvbnRlbnRfVHlwZXNdLnhtbFBLAQItABQABgAIAAAAIQA4&#10;/SH/1gAAAJQBAAALAAAAAAAAAAAAAAAAAC8BAABfcmVscy8ucmVsc1BLAQItABQABgAIAAAAIQC7&#10;wJzF9wIAAEIHAAAOAAAAAAAAAAAAAAAAAC4CAABkcnMvZTJvRG9jLnhtbFBLAQItABQABgAIAAAA&#10;IQBf/kii3gAAAAgBAAAPAAAAAAAAAAAAAAAAAFEFAABkcnMvZG93bnJldi54bWxQSwUGAAAAAAQA&#10;BADzAAAAXAYAAAAA&#10;">
                <v:rect id="Rectangle 4" o:spid="_x0000_s1027" style="position:absolute;left:271;top:656;width:3060;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cIAyQAAAOMAAAAPAAAAZHJzL2Rvd25yZXYueG1sRE9fS8Mw&#10;EH8X/A7hBF/EpXVjzrpsyEBWxmDYzj0fzdkWm0vXxLZ++0UY+Hi//7dcj6YRPXWutqwgnkQgiAur&#10;ay4VHPP3xwUI55E1NpZJwS85WK9ub5aYaDvwB/WZL0UIYZeggsr7NpHSFRUZdBPbEgfuy3YGfTi7&#10;UuoOhxBuGvkURXNpsObQUGFLm4qK7+zHKBiKQ3/K91t5eDills/peZN97pS6vxvfXkF4Gv2/+OpO&#10;dZg/ncVxNHuZP8PfTwEAuboAAAD//wMAUEsBAi0AFAAGAAgAAAAhANvh9svuAAAAhQEAABMAAAAA&#10;AAAAAAAAAAAAAAAAAFtDb250ZW50X1R5cGVzXS54bWxQSwECLQAUAAYACAAAACEAWvQsW78AAAAV&#10;AQAACwAAAAAAAAAAAAAAAAAfAQAAX3JlbHMvLnJlbHNQSwECLQAUAAYACAAAACEASInCAMkAAADj&#10;AAAADwAAAAAAAAAAAAAAAAAHAgAAZHJzL2Rvd25yZXYueG1sUEsFBgAAAAADAAMAtwAAAP0CAAAA&#10;AA==&#10;" filled="f" stroked="f"/>
                <v:line id="Line 5" o:spid="_x0000_s1028" style="position:absolute;visibility:visible;mso-wrap-style:square" from="360,771" to="3238,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eAyQAAAOEAAAAPAAAAZHJzL2Rvd25yZXYueG1sRI9Ba8JA&#10;FITvQv/D8oTedKMkItFVrCIUeijRXnp7ZJ9JNPs27K4a++u7hYLHYeabYZbr3rTiRs43lhVMxgkI&#10;4tLqhisFX8f9aA7CB2SNrWVS8CAP69XLYIm5tncu6HYIlYgl7HNUUIfQ5VL6siaDfmw74uidrDMY&#10;onSV1A7vsdy0cpokM2mw4bhQY0fbmsrL4WoUzI+d3z2233v76c4/xUdaUIpvSr0O+80CRKA+PMP/&#10;9LuO3CTLZuk0g79H8Q3I1S8AAAD//wMAUEsBAi0AFAAGAAgAAAAhANvh9svuAAAAhQEAABMAAAAA&#10;AAAAAAAAAAAAAAAAAFtDb250ZW50X1R5cGVzXS54bWxQSwECLQAUAAYACAAAACEAWvQsW78AAAAV&#10;AQAACwAAAAAAAAAAAAAAAAAfAQAAX3JlbHMvLnJlbHNQSwECLQAUAAYACAAAACEAMlJHgMkAAADh&#10;AAAADwAAAAAAAAAAAAAAAAAHAgAAZHJzL2Rvd25yZXYueG1sUEsFBgAAAAADAAMAtwAAAP0CAAAA&#10;AA==&#10;" strokeweight=".5pt"/>
              </v:group>
            </w:pict>
          </mc:Fallback>
        </mc:AlternateContent>
      </w:r>
    </w:p>
    <w:p w14:paraId="175A3694" w14:textId="7246AB33" w:rsidR="00D60B22" w:rsidRDefault="00D60B22" w:rsidP="00B06C51">
      <w:pPr>
        <w:pStyle w:val="Encabezado"/>
      </w:pPr>
    </w:p>
    <w:p w14:paraId="3B4AE43B" w14:textId="77777777" w:rsidR="00BB34E5" w:rsidRDefault="00BB34E5" w:rsidP="00BB34E5"/>
    <w:p w14:paraId="4EB39604" w14:textId="62F9907E" w:rsidR="00726501" w:rsidRPr="00CA697A" w:rsidRDefault="005B7AAE" w:rsidP="00726501">
      <w:pPr>
        <w:pStyle w:val="Ttulo"/>
        <w:spacing w:line="208" w:lineRule="auto"/>
        <w:rPr>
          <w:sz w:val="44"/>
          <w:szCs w:val="44"/>
        </w:rPr>
      </w:pPr>
      <w:r w:rsidRPr="00CA697A">
        <w:rPr>
          <w:w w:val="95"/>
          <w:sz w:val="44"/>
          <w:szCs w:val="44"/>
        </w:rPr>
        <w:t xml:space="preserve">Título </w:t>
      </w:r>
      <w:r w:rsidR="005B6449" w:rsidRPr="00CA697A">
        <w:rPr>
          <w:w w:val="95"/>
          <w:sz w:val="44"/>
          <w:szCs w:val="44"/>
        </w:rPr>
        <w:t>de la investigación:</w:t>
      </w:r>
      <w:r w:rsidR="00C85AF3" w:rsidRPr="00CA697A">
        <w:rPr>
          <w:w w:val="95"/>
          <w:sz w:val="44"/>
          <w:szCs w:val="44"/>
        </w:rPr>
        <w:t xml:space="preserve"> indicaciones para la presentación de Artículos</w:t>
      </w:r>
    </w:p>
    <w:p w14:paraId="1D016492" w14:textId="48F49C3B" w:rsidR="00726501" w:rsidRDefault="005B6449" w:rsidP="003147BF">
      <w:pPr>
        <w:jc w:val="center"/>
        <w:rPr>
          <w:rFonts w:ascii="Georgia"/>
          <w:i/>
          <w:w w:val="70"/>
          <w:sz w:val="36"/>
          <w:szCs w:val="20"/>
          <w:lang w:val="en-US"/>
        </w:rPr>
      </w:pPr>
      <w:r w:rsidRPr="00CA697A">
        <w:rPr>
          <w:rFonts w:ascii="Georgia"/>
          <w:i/>
          <w:color w:val="7F7F7F" w:themeColor="text1" w:themeTint="80"/>
          <w:w w:val="70"/>
          <w:sz w:val="36"/>
          <w:szCs w:val="20"/>
          <w:lang w:val="en-US"/>
        </w:rPr>
        <w:t>Research Title: Guidelines for Article Submission</w:t>
      </w:r>
    </w:p>
    <w:p w14:paraId="1673B061" w14:textId="77777777" w:rsidR="00C117AE" w:rsidRPr="005B6449" w:rsidRDefault="00C117AE" w:rsidP="00C117AE">
      <w:pPr>
        <w:spacing w:before="146"/>
        <w:ind w:right="786"/>
        <w:rPr>
          <w:sz w:val="24"/>
          <w:lang w:val="en-US"/>
        </w:rPr>
      </w:pPr>
    </w:p>
    <w:p w14:paraId="6F42261E" w14:textId="5079A5D8" w:rsidR="00C117AE" w:rsidRPr="00C117AE" w:rsidRDefault="00C117AE" w:rsidP="0050321B">
      <w:pPr>
        <w:ind w:left="765" w:right="786"/>
        <w:jc w:val="center"/>
        <w:rPr>
          <w:sz w:val="24"/>
        </w:rPr>
      </w:pPr>
      <w:r w:rsidRPr="00C117AE">
        <w:rPr>
          <w:sz w:val="24"/>
        </w:rPr>
        <w:t>MSc. Auto</w:t>
      </w:r>
      <w:r w:rsidR="00F24DF1">
        <w:rPr>
          <w:sz w:val="24"/>
        </w:rPr>
        <w:t>r1</w:t>
      </w:r>
      <w:r w:rsidRPr="00C117AE">
        <w:rPr>
          <w:sz w:val="24"/>
        </w:rPr>
        <w:t xml:space="preserve"> Nombre Apellidos</w:t>
      </w:r>
      <w:r w:rsidR="00AE7CEC">
        <w:rPr>
          <w:position w:val="8"/>
          <w:sz w:val="14"/>
        </w:rPr>
        <w:t>1</w:t>
      </w:r>
      <w:r w:rsidR="001E7E5E">
        <w:rPr>
          <w:noProof/>
          <w:spacing w:val="-10"/>
          <w:sz w:val="14"/>
        </w:rPr>
        <w:drawing>
          <wp:inline distT="0" distB="0" distL="0" distR="0" wp14:anchorId="6E19558F" wp14:editId="5CF453F2">
            <wp:extent cx="132402" cy="129540"/>
            <wp:effectExtent l="0" t="0" r="1270" b="3810"/>
            <wp:docPr id="6587543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rotWithShape="1">
                    <a:blip r:embed="rId9" cstate="print"/>
                    <a:srcRect r="51290"/>
                    <a:stretch/>
                  </pic:blipFill>
                  <pic:spPr bwMode="auto">
                    <a:xfrm>
                      <a:off x="0" y="0"/>
                      <a:ext cx="132869" cy="129997"/>
                    </a:xfrm>
                    <a:prstGeom prst="rect">
                      <a:avLst/>
                    </a:prstGeom>
                    <a:ln>
                      <a:noFill/>
                    </a:ln>
                    <a:extLst>
                      <a:ext uri="{53640926-AAD7-44D8-BBD7-CCE9431645EC}">
                        <a14:shadowObscured xmlns:a14="http://schemas.microsoft.com/office/drawing/2010/main"/>
                      </a:ext>
                    </a:extLst>
                  </pic:spPr>
                </pic:pic>
              </a:graphicData>
            </a:graphic>
          </wp:inline>
        </w:drawing>
      </w:r>
      <w:r w:rsidRPr="00C117AE">
        <w:rPr>
          <w:sz w:val="24"/>
        </w:rPr>
        <w:t>, Ing. Autor2 Nombre Apellido</w:t>
      </w:r>
      <w:r w:rsidR="00AE7CEC" w:rsidRPr="00C117AE">
        <w:rPr>
          <w:sz w:val="24"/>
        </w:rPr>
        <w:t>s</w:t>
      </w:r>
      <w:r w:rsidR="00AE7CEC">
        <w:rPr>
          <w:position w:val="8"/>
          <w:sz w:val="14"/>
        </w:rPr>
        <w:t>1,2</w:t>
      </w:r>
      <w:r w:rsidR="00D547C5">
        <w:rPr>
          <w:noProof/>
          <w:spacing w:val="-10"/>
          <w:sz w:val="14"/>
        </w:rPr>
        <w:drawing>
          <wp:inline distT="0" distB="0" distL="0" distR="0" wp14:anchorId="65DC32F9" wp14:editId="4B9C5CB0">
            <wp:extent cx="132402" cy="129540"/>
            <wp:effectExtent l="0" t="0" r="1270" b="3810"/>
            <wp:docPr id="20106190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rotWithShape="1">
                    <a:blip r:embed="rId9" cstate="print"/>
                    <a:srcRect r="51290"/>
                    <a:stretch/>
                  </pic:blipFill>
                  <pic:spPr bwMode="auto">
                    <a:xfrm>
                      <a:off x="0" y="0"/>
                      <a:ext cx="132869" cy="129997"/>
                    </a:xfrm>
                    <a:prstGeom prst="rect">
                      <a:avLst/>
                    </a:prstGeom>
                    <a:ln>
                      <a:noFill/>
                    </a:ln>
                    <a:extLst>
                      <a:ext uri="{53640926-AAD7-44D8-BBD7-CCE9431645EC}">
                        <a14:shadowObscured xmlns:a14="http://schemas.microsoft.com/office/drawing/2010/main"/>
                      </a:ext>
                    </a:extLst>
                  </pic:spPr>
                </pic:pic>
              </a:graphicData>
            </a:graphic>
          </wp:inline>
        </w:drawing>
      </w:r>
    </w:p>
    <w:p w14:paraId="519E8481" w14:textId="390FD392" w:rsidR="0050321B" w:rsidRDefault="00C117AE" w:rsidP="0050321B">
      <w:pPr>
        <w:ind w:left="765" w:right="786"/>
        <w:jc w:val="center"/>
        <w:rPr>
          <w:position w:val="8"/>
          <w:sz w:val="14"/>
        </w:rPr>
      </w:pPr>
      <w:r w:rsidRPr="00C117AE">
        <w:rPr>
          <w:sz w:val="24"/>
        </w:rPr>
        <w:t>PhD. Autor3 Nombre Apellido</w:t>
      </w:r>
      <w:r w:rsidR="00AE7CEC" w:rsidRPr="00C117AE">
        <w:rPr>
          <w:sz w:val="24"/>
        </w:rPr>
        <w:t>s</w:t>
      </w:r>
      <w:r w:rsidR="0029194B">
        <w:rPr>
          <w:position w:val="8"/>
          <w:sz w:val="14"/>
        </w:rPr>
        <w:t>2</w:t>
      </w:r>
      <w:r w:rsidR="00D547C5">
        <w:rPr>
          <w:noProof/>
          <w:spacing w:val="-10"/>
          <w:sz w:val="14"/>
        </w:rPr>
        <w:drawing>
          <wp:inline distT="0" distB="0" distL="0" distR="0" wp14:anchorId="76BDEE12" wp14:editId="6F6314F5">
            <wp:extent cx="132402" cy="129540"/>
            <wp:effectExtent l="0" t="0" r="1270" b="3810"/>
            <wp:docPr id="7806985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rotWithShape="1">
                    <a:blip r:embed="rId9" cstate="print"/>
                    <a:srcRect r="51290"/>
                    <a:stretch/>
                  </pic:blipFill>
                  <pic:spPr bwMode="auto">
                    <a:xfrm>
                      <a:off x="0" y="0"/>
                      <a:ext cx="132869" cy="129997"/>
                    </a:xfrm>
                    <a:prstGeom prst="rect">
                      <a:avLst/>
                    </a:prstGeom>
                    <a:ln>
                      <a:noFill/>
                    </a:ln>
                    <a:extLst>
                      <a:ext uri="{53640926-AAD7-44D8-BBD7-CCE9431645EC}">
                        <a14:shadowObscured xmlns:a14="http://schemas.microsoft.com/office/drawing/2010/main"/>
                      </a:ext>
                    </a:extLst>
                  </pic:spPr>
                </pic:pic>
              </a:graphicData>
            </a:graphic>
          </wp:inline>
        </w:drawing>
      </w:r>
    </w:p>
    <w:p w14:paraId="04294E1E" w14:textId="77777777" w:rsidR="0050321B" w:rsidRPr="0050321B" w:rsidRDefault="0050321B" w:rsidP="0050321B">
      <w:pPr>
        <w:ind w:left="765" w:right="786"/>
        <w:jc w:val="center"/>
        <w:rPr>
          <w:position w:val="8"/>
          <w:sz w:val="14"/>
        </w:rPr>
      </w:pPr>
    </w:p>
    <w:p w14:paraId="4A694567" w14:textId="66E627F6" w:rsidR="001F7C34" w:rsidRDefault="00D20EFD" w:rsidP="0050321B">
      <w:pPr>
        <w:ind w:left="765" w:right="786"/>
        <w:jc w:val="center"/>
        <w:rPr>
          <w:rFonts w:ascii="Georgia" w:hAnsi="Georgia"/>
          <w:i/>
          <w:w w:val="75"/>
          <w:sz w:val="20"/>
        </w:rPr>
      </w:pPr>
      <w:r w:rsidRPr="00BA6507">
        <w:rPr>
          <w:b/>
          <w:i/>
          <w:iCs/>
          <w:color w:val="000000"/>
          <w:sz w:val="14"/>
          <w:szCs w:val="14"/>
          <w:vertAlign w:val="superscript"/>
          <w:lang w:val="es-CO"/>
        </w:rPr>
        <w:t xml:space="preserve">1 </w:t>
      </w:r>
      <w:proofErr w:type="gramStart"/>
      <w:r>
        <w:rPr>
          <w:rFonts w:ascii="Georgia" w:hAnsi="Georgia"/>
          <w:i/>
          <w:w w:val="75"/>
          <w:sz w:val="20"/>
        </w:rPr>
        <w:t>I</w:t>
      </w:r>
      <w:r w:rsidR="00516C42" w:rsidRPr="00516C42">
        <w:rPr>
          <w:rFonts w:ascii="Georgia" w:hAnsi="Georgia"/>
          <w:i/>
          <w:w w:val="75"/>
          <w:sz w:val="20"/>
        </w:rPr>
        <w:t>nstitución</w:t>
      </w:r>
      <w:proofErr w:type="gramEnd"/>
      <w:r w:rsidR="00516C42" w:rsidRPr="00516C42">
        <w:rPr>
          <w:rFonts w:ascii="Georgia" w:hAnsi="Georgia"/>
          <w:i/>
          <w:w w:val="75"/>
          <w:sz w:val="20"/>
        </w:rPr>
        <w:t xml:space="preserve"> 1, Facultad, Programa o Grupo de Investigación, Ciudad, Departamento, País.</w:t>
      </w:r>
    </w:p>
    <w:p w14:paraId="19B6787A" w14:textId="6F3630B6" w:rsidR="00D20EFD" w:rsidRDefault="00D20EFD" w:rsidP="0050321B">
      <w:pPr>
        <w:ind w:left="765" w:right="786"/>
        <w:jc w:val="center"/>
        <w:rPr>
          <w:rFonts w:ascii="Georgia" w:hAnsi="Georgia"/>
          <w:i/>
          <w:w w:val="75"/>
          <w:sz w:val="20"/>
        </w:rPr>
      </w:pPr>
      <w:r>
        <w:rPr>
          <w:b/>
          <w:i/>
          <w:iCs/>
          <w:color w:val="000000"/>
          <w:sz w:val="14"/>
          <w:szCs w:val="14"/>
          <w:vertAlign w:val="superscript"/>
          <w:lang w:val="es-CO"/>
        </w:rPr>
        <w:t>2</w:t>
      </w:r>
      <w:r w:rsidRPr="00BA6507">
        <w:rPr>
          <w:b/>
          <w:i/>
          <w:iCs/>
          <w:color w:val="000000"/>
          <w:sz w:val="14"/>
          <w:szCs w:val="14"/>
          <w:vertAlign w:val="superscript"/>
          <w:lang w:val="es-CO"/>
        </w:rPr>
        <w:t xml:space="preserve"> </w:t>
      </w:r>
      <w:proofErr w:type="gramStart"/>
      <w:r>
        <w:rPr>
          <w:rFonts w:ascii="Georgia" w:hAnsi="Georgia"/>
          <w:i/>
          <w:w w:val="75"/>
          <w:sz w:val="20"/>
        </w:rPr>
        <w:t>I</w:t>
      </w:r>
      <w:r w:rsidRPr="00516C42">
        <w:rPr>
          <w:rFonts w:ascii="Georgia" w:hAnsi="Georgia"/>
          <w:i/>
          <w:w w:val="75"/>
          <w:sz w:val="20"/>
        </w:rPr>
        <w:t>nstitución</w:t>
      </w:r>
      <w:proofErr w:type="gramEnd"/>
      <w:r w:rsidRPr="00516C42">
        <w:rPr>
          <w:rFonts w:ascii="Georgia" w:hAnsi="Georgia"/>
          <w:i/>
          <w:w w:val="75"/>
          <w:sz w:val="20"/>
        </w:rPr>
        <w:t xml:space="preserve"> </w:t>
      </w:r>
      <w:r>
        <w:rPr>
          <w:rFonts w:ascii="Georgia" w:hAnsi="Georgia"/>
          <w:i/>
          <w:w w:val="75"/>
          <w:sz w:val="20"/>
        </w:rPr>
        <w:t>2</w:t>
      </w:r>
      <w:r w:rsidRPr="00516C42">
        <w:rPr>
          <w:rFonts w:ascii="Georgia" w:hAnsi="Georgia"/>
          <w:i/>
          <w:w w:val="75"/>
          <w:sz w:val="20"/>
        </w:rPr>
        <w:t>, Facultad, Programa o Grupo de Investigación, Ciudad, Departamento, País.</w:t>
      </w:r>
    </w:p>
    <w:p w14:paraId="0CD01AB1" w14:textId="1CC5A8C7" w:rsidR="0077525C" w:rsidRDefault="00B50C33" w:rsidP="00B50C33">
      <w:pPr>
        <w:tabs>
          <w:tab w:val="left" w:pos="5311"/>
          <w:tab w:val="left" w:pos="5990"/>
        </w:tabs>
        <w:spacing w:before="146"/>
        <w:ind w:left="765" w:right="786"/>
        <w:rPr>
          <w:rFonts w:ascii="Georgia" w:hAnsi="Georgia"/>
          <w:w w:val="75"/>
          <w:sz w:val="20"/>
        </w:rPr>
      </w:pPr>
      <w:r>
        <w:rPr>
          <w:rFonts w:ascii="Georgia" w:hAnsi="Georgia"/>
          <w:w w:val="75"/>
          <w:sz w:val="20"/>
        </w:rPr>
        <w:tab/>
      </w:r>
      <w:r>
        <w:rPr>
          <w:rFonts w:ascii="Georgia" w:hAnsi="Georgia"/>
          <w:w w:val="75"/>
          <w:sz w:val="20"/>
        </w:rPr>
        <w:tab/>
      </w:r>
    </w:p>
    <w:tbl>
      <w:tblPr>
        <w:tblStyle w:val="Tablaconcuadrcula"/>
        <w:tblW w:w="964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6"/>
      </w:tblGrid>
      <w:tr w:rsidR="00616F0F" w14:paraId="5C5D9199" w14:textId="77777777" w:rsidTr="00886E89">
        <w:tc>
          <w:tcPr>
            <w:tcW w:w="2694" w:type="dxa"/>
            <w:vMerge w:val="restart"/>
            <w:shd w:val="clear" w:color="auto" w:fill="F2F2F2" w:themeFill="background1" w:themeFillShade="F2"/>
          </w:tcPr>
          <w:p w14:paraId="3855E92B" w14:textId="0604FC41" w:rsidR="00713E74" w:rsidRPr="00CA697A" w:rsidRDefault="003C6FCE" w:rsidP="00A940A2">
            <w:pPr>
              <w:pStyle w:val="Sinespaciado"/>
              <w:rPr>
                <w:rFonts w:ascii="Times New Roman" w:hAnsi="Times New Roman" w:cs="Times New Roman"/>
                <w:w w:val="90"/>
                <w:sz w:val="18"/>
                <w:szCs w:val="18"/>
              </w:rPr>
            </w:pPr>
            <w:r w:rsidRPr="007D4D75">
              <w:rPr>
                <w:rFonts w:ascii="Times New Roman" w:hAnsi="Times New Roman" w:cs="Times New Roman"/>
                <w:b/>
                <w:spacing w:val="-1"/>
                <w:w w:val="90"/>
                <w:sz w:val="18"/>
                <w:szCs w:val="18"/>
              </w:rPr>
              <w:t>Correspondencia</w:t>
            </w:r>
            <w:r w:rsidRPr="00CA697A">
              <w:rPr>
                <w:rFonts w:ascii="Times New Roman" w:hAnsi="Times New Roman" w:cs="Times New Roman"/>
                <w:b/>
                <w:spacing w:val="-1"/>
                <w:w w:val="90"/>
                <w:sz w:val="18"/>
                <w:szCs w:val="18"/>
              </w:rPr>
              <w:t xml:space="preserve">: </w:t>
            </w:r>
            <w:r w:rsidR="005357F2" w:rsidRPr="00CA697A">
              <w:rPr>
                <w:rFonts w:ascii="Times New Roman" w:hAnsi="Times New Roman" w:cs="Times New Roman"/>
                <w:w w:val="90"/>
                <w:sz w:val="18"/>
                <w:szCs w:val="18"/>
              </w:rPr>
              <w:t>Autor Nombre Apellidos</w:t>
            </w:r>
            <w:r w:rsidRPr="00CA697A">
              <w:rPr>
                <w:rFonts w:ascii="Times New Roman" w:hAnsi="Times New Roman" w:cs="Times New Roman"/>
                <w:w w:val="90"/>
                <w:sz w:val="18"/>
                <w:szCs w:val="18"/>
              </w:rPr>
              <w:t xml:space="preserve">. </w:t>
            </w:r>
          </w:p>
          <w:p w14:paraId="54052003" w14:textId="3EF2A0B8" w:rsidR="00BF4210" w:rsidRPr="00CA697A" w:rsidRDefault="003C6FCE" w:rsidP="00A940A2">
            <w:pPr>
              <w:pStyle w:val="Sinespaciado"/>
              <w:rPr>
                <w:rFonts w:ascii="Times New Roman" w:hAnsi="Times New Roman" w:cs="Times New Roman"/>
                <w:w w:val="90"/>
                <w:sz w:val="18"/>
                <w:szCs w:val="18"/>
              </w:rPr>
            </w:pPr>
            <w:r w:rsidRPr="00CA697A">
              <w:rPr>
                <w:rFonts w:ascii="Times New Roman" w:hAnsi="Times New Roman" w:cs="Times New Roman"/>
                <w:w w:val="90"/>
                <w:sz w:val="18"/>
                <w:szCs w:val="18"/>
              </w:rPr>
              <w:t xml:space="preserve">Correo electrónico: </w:t>
            </w:r>
            <w:r w:rsidR="00BF4210" w:rsidRPr="00CA697A">
              <w:rPr>
                <w:rFonts w:ascii="Times New Roman" w:hAnsi="Times New Roman" w:cs="Times New Roman"/>
                <w:w w:val="90"/>
                <w:sz w:val="18"/>
                <w:szCs w:val="18"/>
              </w:rPr>
              <w:t>autor@dominio.edu.co</w:t>
            </w:r>
          </w:p>
          <w:p w14:paraId="65F6A1D0" w14:textId="77777777" w:rsidR="00BF4210" w:rsidRPr="00CA697A" w:rsidRDefault="00BF4210" w:rsidP="00A940A2">
            <w:pPr>
              <w:pStyle w:val="Sinespaciado"/>
              <w:rPr>
                <w:rFonts w:ascii="Times New Roman" w:hAnsi="Times New Roman" w:cs="Times New Roman"/>
                <w:w w:val="90"/>
                <w:sz w:val="18"/>
                <w:szCs w:val="18"/>
              </w:rPr>
            </w:pPr>
          </w:p>
          <w:p w14:paraId="168C1076" w14:textId="1AD268F9" w:rsidR="003C6FCE" w:rsidRPr="00CA697A" w:rsidRDefault="003C6FCE" w:rsidP="00A940A2">
            <w:pPr>
              <w:pStyle w:val="Sinespaciado"/>
              <w:rPr>
                <w:rFonts w:ascii="Times New Roman" w:hAnsi="Times New Roman" w:cs="Times New Roman"/>
                <w:spacing w:val="1"/>
                <w:w w:val="90"/>
                <w:sz w:val="18"/>
                <w:szCs w:val="18"/>
              </w:rPr>
            </w:pPr>
            <w:r w:rsidRPr="00CA697A">
              <w:rPr>
                <w:rFonts w:ascii="Times New Roman" w:hAnsi="Times New Roman" w:cs="Times New Roman"/>
                <w:b/>
                <w:w w:val="90"/>
                <w:sz w:val="18"/>
                <w:szCs w:val="18"/>
              </w:rPr>
              <w:t xml:space="preserve">Recibido: </w:t>
            </w:r>
            <w:r w:rsidR="00CA697A" w:rsidRPr="00CA697A">
              <w:rPr>
                <w:rFonts w:ascii="Times New Roman" w:hAnsi="Times New Roman" w:cs="Times New Roman"/>
                <w:bCs/>
                <w:w w:val="90"/>
                <w:sz w:val="18"/>
                <w:szCs w:val="18"/>
              </w:rPr>
              <w:t>00</w:t>
            </w:r>
            <w:r w:rsidRPr="00CA697A">
              <w:rPr>
                <w:rFonts w:ascii="Times New Roman" w:hAnsi="Times New Roman" w:cs="Times New Roman"/>
                <w:bCs/>
                <w:w w:val="90"/>
                <w:sz w:val="18"/>
                <w:szCs w:val="18"/>
              </w:rPr>
              <w:t>/</w:t>
            </w:r>
            <w:r w:rsidRPr="00CA697A">
              <w:rPr>
                <w:rFonts w:ascii="Times New Roman" w:hAnsi="Times New Roman" w:cs="Times New Roman"/>
                <w:w w:val="90"/>
                <w:sz w:val="18"/>
                <w:szCs w:val="18"/>
              </w:rPr>
              <w:t>0</w:t>
            </w:r>
            <w:r w:rsidR="00CA697A" w:rsidRPr="00CA697A">
              <w:rPr>
                <w:rFonts w:ascii="Times New Roman" w:hAnsi="Times New Roman" w:cs="Times New Roman"/>
                <w:w w:val="90"/>
                <w:sz w:val="18"/>
                <w:szCs w:val="18"/>
              </w:rPr>
              <w:t>0</w:t>
            </w:r>
            <w:r w:rsidRPr="00CA697A">
              <w:rPr>
                <w:rFonts w:ascii="Times New Roman" w:hAnsi="Times New Roman" w:cs="Times New Roman"/>
                <w:w w:val="90"/>
                <w:sz w:val="18"/>
                <w:szCs w:val="18"/>
              </w:rPr>
              <w:t>/202</w:t>
            </w:r>
            <w:r w:rsidR="00CA697A" w:rsidRPr="00CA697A">
              <w:rPr>
                <w:rFonts w:ascii="Times New Roman" w:hAnsi="Times New Roman" w:cs="Times New Roman"/>
                <w:w w:val="90"/>
                <w:sz w:val="18"/>
                <w:szCs w:val="18"/>
              </w:rPr>
              <w:t>X</w:t>
            </w:r>
            <w:r w:rsidRPr="00CA697A">
              <w:rPr>
                <w:rFonts w:ascii="Times New Roman" w:hAnsi="Times New Roman" w:cs="Times New Roman"/>
                <w:spacing w:val="1"/>
                <w:w w:val="90"/>
                <w:sz w:val="18"/>
                <w:szCs w:val="18"/>
              </w:rPr>
              <w:t xml:space="preserve"> </w:t>
            </w:r>
          </w:p>
          <w:p w14:paraId="6EDC5D66" w14:textId="66DD8097" w:rsidR="003C6FCE" w:rsidRPr="00CA697A" w:rsidRDefault="003C6FCE" w:rsidP="00A940A2">
            <w:pPr>
              <w:pStyle w:val="Sinespaciado"/>
              <w:rPr>
                <w:rFonts w:ascii="Times New Roman" w:hAnsi="Times New Roman" w:cs="Times New Roman"/>
                <w:spacing w:val="1"/>
                <w:w w:val="90"/>
                <w:sz w:val="18"/>
                <w:szCs w:val="18"/>
              </w:rPr>
            </w:pPr>
            <w:r w:rsidRPr="00CA697A">
              <w:rPr>
                <w:rFonts w:ascii="Times New Roman" w:hAnsi="Times New Roman" w:cs="Times New Roman"/>
                <w:b/>
                <w:w w:val="90"/>
                <w:sz w:val="18"/>
                <w:szCs w:val="18"/>
              </w:rPr>
              <w:t xml:space="preserve">Revisado: </w:t>
            </w:r>
            <w:r w:rsidR="00CA697A" w:rsidRPr="00CA697A">
              <w:rPr>
                <w:rFonts w:ascii="Times New Roman" w:hAnsi="Times New Roman" w:cs="Times New Roman"/>
                <w:bCs/>
                <w:w w:val="90"/>
                <w:sz w:val="18"/>
                <w:szCs w:val="18"/>
              </w:rPr>
              <w:t>00</w:t>
            </w:r>
            <w:r w:rsidRPr="00CA697A">
              <w:rPr>
                <w:rFonts w:ascii="Times New Roman" w:hAnsi="Times New Roman" w:cs="Times New Roman"/>
                <w:w w:val="90"/>
                <w:sz w:val="18"/>
                <w:szCs w:val="18"/>
              </w:rPr>
              <w:t>/0</w:t>
            </w:r>
            <w:r w:rsidR="00CA697A" w:rsidRPr="00CA697A">
              <w:rPr>
                <w:rFonts w:ascii="Times New Roman" w:hAnsi="Times New Roman" w:cs="Times New Roman"/>
                <w:w w:val="90"/>
                <w:sz w:val="18"/>
                <w:szCs w:val="18"/>
              </w:rPr>
              <w:t>0</w:t>
            </w:r>
            <w:r w:rsidRPr="00CA697A">
              <w:rPr>
                <w:rFonts w:ascii="Times New Roman" w:hAnsi="Times New Roman" w:cs="Times New Roman"/>
                <w:w w:val="90"/>
                <w:sz w:val="18"/>
                <w:szCs w:val="18"/>
              </w:rPr>
              <w:t>/202</w:t>
            </w:r>
            <w:r w:rsidR="00CA697A" w:rsidRPr="00CA697A">
              <w:rPr>
                <w:rFonts w:ascii="Times New Roman" w:hAnsi="Times New Roman" w:cs="Times New Roman"/>
                <w:w w:val="90"/>
                <w:sz w:val="18"/>
                <w:szCs w:val="18"/>
              </w:rPr>
              <w:t>X</w:t>
            </w:r>
            <w:r w:rsidRPr="00CA697A">
              <w:rPr>
                <w:rFonts w:ascii="Times New Roman" w:hAnsi="Times New Roman" w:cs="Times New Roman"/>
                <w:spacing w:val="1"/>
                <w:w w:val="90"/>
                <w:sz w:val="18"/>
                <w:szCs w:val="18"/>
              </w:rPr>
              <w:t xml:space="preserve"> </w:t>
            </w:r>
          </w:p>
          <w:p w14:paraId="541A977E" w14:textId="07EC20B1" w:rsidR="003C6FCE" w:rsidRPr="00CA697A" w:rsidRDefault="003C6FCE" w:rsidP="00A940A2">
            <w:pPr>
              <w:pStyle w:val="Sinespaciado"/>
              <w:rPr>
                <w:rFonts w:ascii="Times New Roman" w:hAnsi="Times New Roman" w:cs="Times New Roman"/>
                <w:sz w:val="18"/>
                <w:szCs w:val="18"/>
              </w:rPr>
            </w:pPr>
            <w:r w:rsidRPr="00CA697A">
              <w:rPr>
                <w:rFonts w:ascii="Times New Roman" w:hAnsi="Times New Roman" w:cs="Times New Roman"/>
                <w:b/>
                <w:w w:val="90"/>
                <w:sz w:val="18"/>
                <w:szCs w:val="18"/>
              </w:rPr>
              <w:t>Aceptado:</w:t>
            </w:r>
            <w:r w:rsidRPr="00CA697A">
              <w:rPr>
                <w:rFonts w:ascii="Times New Roman" w:hAnsi="Times New Roman" w:cs="Times New Roman"/>
                <w:b/>
                <w:spacing w:val="2"/>
                <w:w w:val="90"/>
                <w:sz w:val="18"/>
                <w:szCs w:val="18"/>
              </w:rPr>
              <w:t xml:space="preserve"> </w:t>
            </w:r>
            <w:r w:rsidR="00CA697A" w:rsidRPr="00CA697A">
              <w:rPr>
                <w:rFonts w:ascii="Times New Roman" w:hAnsi="Times New Roman" w:cs="Times New Roman"/>
                <w:bCs/>
                <w:spacing w:val="2"/>
                <w:w w:val="90"/>
                <w:sz w:val="18"/>
                <w:szCs w:val="18"/>
              </w:rPr>
              <w:t>00</w:t>
            </w:r>
            <w:r w:rsidRPr="00CA697A">
              <w:rPr>
                <w:rFonts w:ascii="Times New Roman" w:hAnsi="Times New Roman" w:cs="Times New Roman"/>
                <w:w w:val="90"/>
                <w:sz w:val="18"/>
                <w:szCs w:val="18"/>
              </w:rPr>
              <w:t>/0</w:t>
            </w:r>
            <w:r w:rsidR="00CA697A" w:rsidRPr="00CA697A">
              <w:rPr>
                <w:rFonts w:ascii="Times New Roman" w:hAnsi="Times New Roman" w:cs="Times New Roman"/>
                <w:w w:val="90"/>
                <w:sz w:val="18"/>
                <w:szCs w:val="18"/>
              </w:rPr>
              <w:t>0</w:t>
            </w:r>
            <w:r w:rsidRPr="00CA697A">
              <w:rPr>
                <w:rFonts w:ascii="Times New Roman" w:hAnsi="Times New Roman" w:cs="Times New Roman"/>
                <w:w w:val="90"/>
                <w:sz w:val="18"/>
                <w:szCs w:val="18"/>
              </w:rPr>
              <w:t>/202</w:t>
            </w:r>
            <w:r w:rsidR="00CA697A" w:rsidRPr="00CA697A">
              <w:rPr>
                <w:rFonts w:ascii="Times New Roman" w:hAnsi="Times New Roman" w:cs="Times New Roman"/>
                <w:w w:val="90"/>
                <w:sz w:val="18"/>
                <w:szCs w:val="18"/>
              </w:rPr>
              <w:t>X</w:t>
            </w:r>
          </w:p>
          <w:p w14:paraId="22A69BFE" w14:textId="77777777" w:rsidR="00886E89" w:rsidRPr="00CA697A" w:rsidRDefault="00886E89" w:rsidP="007D4D75">
            <w:pPr>
              <w:pStyle w:val="Sinespaciado"/>
              <w:rPr>
                <w:rFonts w:ascii="Times New Roman" w:hAnsi="Times New Roman" w:cs="Times New Roman"/>
                <w:b/>
                <w:spacing w:val="-1"/>
                <w:w w:val="90"/>
                <w:sz w:val="18"/>
                <w:szCs w:val="18"/>
              </w:rPr>
            </w:pPr>
          </w:p>
          <w:p w14:paraId="2B310EA8" w14:textId="177B0585" w:rsidR="00B94A30" w:rsidRPr="00CA697A" w:rsidRDefault="003C6FCE" w:rsidP="00A940A2">
            <w:pPr>
              <w:pStyle w:val="Sinespaciado"/>
              <w:jc w:val="both"/>
              <w:rPr>
                <w:rFonts w:ascii="Times New Roman" w:hAnsi="Times New Roman" w:cs="Times New Roman"/>
                <w:spacing w:val="-1"/>
                <w:w w:val="90"/>
                <w:sz w:val="18"/>
                <w:szCs w:val="18"/>
              </w:rPr>
            </w:pPr>
            <w:r w:rsidRPr="00CA697A">
              <w:rPr>
                <w:rFonts w:ascii="Times New Roman" w:hAnsi="Times New Roman" w:cs="Times New Roman"/>
                <w:b/>
                <w:spacing w:val="-1"/>
                <w:w w:val="90"/>
                <w:sz w:val="18"/>
                <w:szCs w:val="18"/>
              </w:rPr>
              <w:t xml:space="preserve">Citar así: </w:t>
            </w:r>
            <w:proofErr w:type="spellStart"/>
            <w:r w:rsidR="00B94A30" w:rsidRPr="00CA697A">
              <w:rPr>
                <w:rFonts w:ascii="Times New Roman" w:hAnsi="Times New Roman" w:cs="Times New Roman"/>
                <w:spacing w:val="-1"/>
                <w:w w:val="90"/>
                <w:sz w:val="18"/>
                <w:szCs w:val="18"/>
              </w:rPr>
              <w:t>JK</w:t>
            </w:r>
            <w:proofErr w:type="spellEnd"/>
            <w:r w:rsidR="00B94A30" w:rsidRPr="00CA697A">
              <w:rPr>
                <w:rFonts w:ascii="Times New Roman" w:hAnsi="Times New Roman" w:cs="Times New Roman"/>
                <w:spacing w:val="-1"/>
                <w:w w:val="90"/>
                <w:sz w:val="18"/>
                <w:szCs w:val="18"/>
              </w:rPr>
              <w:t xml:space="preserve"> Autor, “Nombre del artículo”, </w:t>
            </w:r>
            <w:proofErr w:type="spellStart"/>
            <w:r w:rsidR="00441565" w:rsidRPr="00CA697A">
              <w:rPr>
                <w:rFonts w:ascii="Times New Roman" w:hAnsi="Times New Roman" w:cs="Times New Roman"/>
                <w:spacing w:val="-1"/>
                <w:w w:val="90"/>
                <w:sz w:val="18"/>
                <w:szCs w:val="18"/>
              </w:rPr>
              <w:t>SEI</w:t>
            </w:r>
            <w:proofErr w:type="spellEnd"/>
            <w:r w:rsidR="00B94A30" w:rsidRPr="00CA697A">
              <w:rPr>
                <w:rFonts w:ascii="Times New Roman" w:hAnsi="Times New Roman" w:cs="Times New Roman"/>
                <w:spacing w:val="-1"/>
                <w:w w:val="90"/>
                <w:sz w:val="18"/>
                <w:szCs w:val="18"/>
              </w:rPr>
              <w:t xml:space="preserve">, vol. x, n.º. x, pp. </w:t>
            </w:r>
            <w:proofErr w:type="spellStart"/>
            <w:r w:rsidR="00B94A30" w:rsidRPr="00CA697A">
              <w:rPr>
                <w:rFonts w:ascii="Times New Roman" w:hAnsi="Times New Roman" w:cs="Times New Roman"/>
                <w:spacing w:val="-1"/>
                <w:w w:val="90"/>
                <w:sz w:val="18"/>
                <w:szCs w:val="18"/>
              </w:rPr>
              <w:t>xxx-xxx</w:t>
            </w:r>
            <w:proofErr w:type="spellEnd"/>
            <w:r w:rsidR="00B94A30" w:rsidRPr="00CA697A">
              <w:rPr>
                <w:rFonts w:ascii="Times New Roman" w:hAnsi="Times New Roman" w:cs="Times New Roman"/>
                <w:spacing w:val="-1"/>
                <w:w w:val="90"/>
                <w:sz w:val="18"/>
                <w:szCs w:val="18"/>
              </w:rPr>
              <w:t xml:space="preserve">, Abrev. Mes, año. </w:t>
            </w:r>
          </w:p>
          <w:p w14:paraId="0033066B" w14:textId="140C087E" w:rsidR="003C6FCE" w:rsidRPr="00CA697A" w:rsidRDefault="00B94A30" w:rsidP="00A940A2">
            <w:pPr>
              <w:pStyle w:val="Sinespaciado"/>
              <w:jc w:val="both"/>
              <w:rPr>
                <w:rFonts w:ascii="Times New Roman" w:hAnsi="Times New Roman" w:cs="Times New Roman"/>
                <w:sz w:val="18"/>
                <w:szCs w:val="18"/>
              </w:rPr>
            </w:pPr>
            <w:r w:rsidRPr="00CA697A">
              <w:rPr>
                <w:rFonts w:ascii="Times New Roman" w:hAnsi="Times New Roman" w:cs="Times New Roman"/>
                <w:spacing w:val="-1"/>
                <w:w w:val="90"/>
                <w:sz w:val="18"/>
                <w:szCs w:val="18"/>
              </w:rPr>
              <w:t>Recuperado de https://</w:t>
            </w:r>
          </w:p>
          <w:p w14:paraId="5F23F33C" w14:textId="77777777" w:rsidR="00886E89" w:rsidRPr="00CA697A" w:rsidRDefault="00886E89" w:rsidP="00A940A2">
            <w:pPr>
              <w:pStyle w:val="Sinespaciado"/>
              <w:jc w:val="both"/>
              <w:rPr>
                <w:rFonts w:ascii="Times New Roman" w:hAnsi="Times New Roman" w:cs="Times New Roman"/>
                <w:b/>
                <w:w w:val="90"/>
                <w:sz w:val="18"/>
                <w:szCs w:val="18"/>
              </w:rPr>
            </w:pPr>
          </w:p>
          <w:p w14:paraId="4C847EC1" w14:textId="1D66AF40" w:rsidR="003C6FCE" w:rsidRPr="00CA697A" w:rsidRDefault="003C6FCE" w:rsidP="00A940A2">
            <w:pPr>
              <w:pStyle w:val="Sinespaciado"/>
              <w:jc w:val="both"/>
              <w:rPr>
                <w:rFonts w:ascii="Times New Roman" w:hAnsi="Times New Roman" w:cs="Times New Roman"/>
                <w:sz w:val="18"/>
                <w:szCs w:val="18"/>
              </w:rPr>
            </w:pPr>
            <w:r w:rsidRPr="00CA697A">
              <w:rPr>
                <w:rFonts w:ascii="Times New Roman" w:hAnsi="Times New Roman" w:cs="Times New Roman"/>
                <w:b/>
                <w:w w:val="90"/>
                <w:sz w:val="18"/>
                <w:szCs w:val="18"/>
              </w:rPr>
              <w:t xml:space="preserve">Copyright: </w:t>
            </w:r>
            <w:r w:rsidRPr="00CA697A">
              <w:rPr>
                <w:rFonts w:ascii="Times New Roman" w:hAnsi="Times New Roman" w:cs="Times New Roman"/>
                <w:w w:val="90"/>
                <w:sz w:val="18"/>
                <w:szCs w:val="18"/>
              </w:rPr>
              <w:t>© 2024. Universidad de</w:t>
            </w:r>
            <w:r w:rsidRPr="00CA697A">
              <w:rPr>
                <w:rFonts w:ascii="Times New Roman" w:hAnsi="Times New Roman" w:cs="Times New Roman"/>
                <w:spacing w:val="1"/>
                <w:w w:val="90"/>
                <w:sz w:val="18"/>
                <w:szCs w:val="18"/>
              </w:rPr>
              <w:t xml:space="preserve"> </w:t>
            </w:r>
            <w:r w:rsidR="00713E74" w:rsidRPr="00CA697A">
              <w:rPr>
                <w:rFonts w:ascii="Times New Roman" w:hAnsi="Times New Roman" w:cs="Times New Roman"/>
                <w:spacing w:val="-1"/>
                <w:w w:val="90"/>
                <w:sz w:val="18"/>
                <w:szCs w:val="18"/>
              </w:rPr>
              <w:t>Pamplona</w:t>
            </w:r>
            <w:r w:rsidR="009F4D77" w:rsidRPr="00CA697A">
              <w:rPr>
                <w:rFonts w:ascii="Times New Roman" w:hAnsi="Times New Roman" w:cs="Times New Roman"/>
                <w:spacing w:val="-1"/>
                <w:w w:val="90"/>
                <w:sz w:val="18"/>
                <w:szCs w:val="18"/>
              </w:rPr>
              <w:t>,</w:t>
            </w:r>
            <w:r w:rsidRPr="00CA697A">
              <w:rPr>
                <w:rFonts w:ascii="Times New Roman" w:hAnsi="Times New Roman" w:cs="Times New Roman"/>
                <w:spacing w:val="-1"/>
                <w:w w:val="90"/>
                <w:sz w:val="18"/>
                <w:szCs w:val="18"/>
              </w:rPr>
              <w:t xml:space="preserve"> C</w:t>
            </w:r>
            <w:r w:rsidR="00713E74" w:rsidRPr="00CA697A">
              <w:rPr>
                <w:rFonts w:ascii="Times New Roman" w:hAnsi="Times New Roman" w:cs="Times New Roman"/>
                <w:spacing w:val="-1"/>
                <w:w w:val="90"/>
                <w:sz w:val="18"/>
                <w:szCs w:val="18"/>
              </w:rPr>
              <w:t>olombia</w:t>
            </w:r>
            <w:r w:rsidRPr="00CA697A">
              <w:rPr>
                <w:rFonts w:ascii="Times New Roman" w:hAnsi="Times New Roman" w:cs="Times New Roman"/>
                <w:spacing w:val="-1"/>
                <w:w w:val="90"/>
                <w:sz w:val="18"/>
                <w:szCs w:val="18"/>
              </w:rPr>
              <w:t xml:space="preserve">. La </w:t>
            </w:r>
            <w:r w:rsidRPr="00CA697A">
              <w:rPr>
                <w:rFonts w:ascii="Times New Roman" w:hAnsi="Times New Roman" w:cs="Times New Roman"/>
                <w:i/>
                <w:spacing w:val="-1"/>
                <w:w w:val="90"/>
                <w:sz w:val="18"/>
                <w:szCs w:val="18"/>
              </w:rPr>
              <w:t>Revista</w:t>
            </w:r>
            <w:r w:rsidRPr="00CA697A">
              <w:rPr>
                <w:rFonts w:ascii="Times New Roman" w:hAnsi="Times New Roman" w:cs="Times New Roman"/>
                <w:i/>
                <w:w w:val="90"/>
                <w:sz w:val="18"/>
                <w:szCs w:val="18"/>
              </w:rPr>
              <w:t xml:space="preserve"> </w:t>
            </w:r>
            <w:r w:rsidR="00713E74" w:rsidRPr="00CA697A">
              <w:rPr>
                <w:rFonts w:ascii="Times New Roman" w:hAnsi="Times New Roman" w:cs="Times New Roman"/>
                <w:i/>
                <w:spacing w:val="-1"/>
                <w:w w:val="90"/>
                <w:sz w:val="18"/>
                <w:szCs w:val="18"/>
              </w:rPr>
              <w:t>Semilleros de Investigación</w:t>
            </w:r>
            <w:r w:rsidRPr="00CA697A">
              <w:rPr>
                <w:rFonts w:ascii="Times New Roman" w:hAnsi="Times New Roman" w:cs="Times New Roman"/>
                <w:i/>
                <w:spacing w:val="-1"/>
                <w:w w:val="90"/>
                <w:sz w:val="18"/>
                <w:szCs w:val="18"/>
              </w:rPr>
              <w:t xml:space="preserve"> </w:t>
            </w:r>
            <w:r w:rsidRPr="00CA697A">
              <w:rPr>
                <w:rFonts w:ascii="Times New Roman" w:hAnsi="Times New Roman" w:cs="Times New Roman"/>
                <w:spacing w:val="-1"/>
                <w:w w:val="90"/>
                <w:sz w:val="18"/>
                <w:szCs w:val="18"/>
              </w:rPr>
              <w:t>proporciona</w:t>
            </w:r>
            <w:r w:rsidRPr="00CA697A">
              <w:rPr>
                <w:rFonts w:ascii="Times New Roman" w:hAnsi="Times New Roman" w:cs="Times New Roman"/>
                <w:w w:val="90"/>
                <w:sz w:val="18"/>
                <w:szCs w:val="18"/>
              </w:rPr>
              <w:t xml:space="preserve"> acceso</w:t>
            </w:r>
            <w:r w:rsidRPr="00CA697A">
              <w:rPr>
                <w:rFonts w:ascii="Times New Roman" w:hAnsi="Times New Roman" w:cs="Times New Roman"/>
                <w:spacing w:val="5"/>
                <w:w w:val="90"/>
                <w:sz w:val="18"/>
                <w:szCs w:val="18"/>
              </w:rPr>
              <w:t xml:space="preserve"> </w:t>
            </w:r>
            <w:r w:rsidRPr="00CA697A">
              <w:rPr>
                <w:rFonts w:ascii="Times New Roman" w:hAnsi="Times New Roman" w:cs="Times New Roman"/>
                <w:w w:val="90"/>
                <w:sz w:val="18"/>
                <w:szCs w:val="18"/>
              </w:rPr>
              <w:t>abierto</w:t>
            </w:r>
            <w:r w:rsidRPr="00CA697A">
              <w:rPr>
                <w:rFonts w:ascii="Times New Roman" w:hAnsi="Times New Roman" w:cs="Times New Roman"/>
                <w:spacing w:val="5"/>
                <w:w w:val="90"/>
                <w:sz w:val="18"/>
                <w:szCs w:val="18"/>
              </w:rPr>
              <w:t xml:space="preserve"> </w:t>
            </w:r>
            <w:r w:rsidRPr="00CA697A">
              <w:rPr>
                <w:rFonts w:ascii="Times New Roman" w:hAnsi="Times New Roman" w:cs="Times New Roman"/>
                <w:w w:val="90"/>
                <w:sz w:val="18"/>
                <w:szCs w:val="18"/>
              </w:rPr>
              <w:t>a</w:t>
            </w:r>
            <w:r w:rsidRPr="00CA697A">
              <w:rPr>
                <w:rFonts w:ascii="Times New Roman" w:hAnsi="Times New Roman" w:cs="Times New Roman"/>
                <w:spacing w:val="5"/>
                <w:w w:val="90"/>
                <w:sz w:val="18"/>
                <w:szCs w:val="18"/>
              </w:rPr>
              <w:t xml:space="preserve"> </w:t>
            </w:r>
            <w:r w:rsidRPr="00CA697A">
              <w:rPr>
                <w:rFonts w:ascii="Times New Roman" w:hAnsi="Times New Roman" w:cs="Times New Roman"/>
                <w:w w:val="90"/>
                <w:sz w:val="18"/>
                <w:szCs w:val="18"/>
              </w:rPr>
              <w:t>todo</w:t>
            </w:r>
            <w:r w:rsidRPr="00CA697A">
              <w:rPr>
                <w:rFonts w:ascii="Times New Roman" w:hAnsi="Times New Roman" w:cs="Times New Roman"/>
                <w:spacing w:val="5"/>
                <w:w w:val="90"/>
                <w:sz w:val="18"/>
                <w:szCs w:val="18"/>
              </w:rPr>
              <w:t xml:space="preserve"> </w:t>
            </w:r>
            <w:r w:rsidRPr="00CA697A">
              <w:rPr>
                <w:rFonts w:ascii="Times New Roman" w:hAnsi="Times New Roman" w:cs="Times New Roman"/>
                <w:w w:val="90"/>
                <w:sz w:val="18"/>
                <w:szCs w:val="18"/>
              </w:rPr>
              <w:t>su</w:t>
            </w:r>
            <w:r w:rsidRPr="00CA697A">
              <w:rPr>
                <w:rFonts w:ascii="Times New Roman" w:hAnsi="Times New Roman" w:cs="Times New Roman"/>
                <w:spacing w:val="5"/>
                <w:w w:val="90"/>
                <w:sz w:val="18"/>
                <w:szCs w:val="18"/>
              </w:rPr>
              <w:t xml:space="preserve"> </w:t>
            </w:r>
            <w:r w:rsidRPr="00CA697A">
              <w:rPr>
                <w:rFonts w:ascii="Times New Roman" w:hAnsi="Times New Roman" w:cs="Times New Roman"/>
                <w:w w:val="90"/>
                <w:sz w:val="18"/>
                <w:szCs w:val="18"/>
              </w:rPr>
              <w:t>contenido</w:t>
            </w:r>
            <w:r w:rsidRPr="00CA697A">
              <w:rPr>
                <w:rFonts w:ascii="Times New Roman" w:hAnsi="Times New Roman" w:cs="Times New Roman"/>
                <w:spacing w:val="1"/>
                <w:w w:val="90"/>
                <w:sz w:val="18"/>
                <w:szCs w:val="18"/>
              </w:rPr>
              <w:t xml:space="preserve"> </w:t>
            </w:r>
            <w:r w:rsidRPr="00CA697A">
              <w:rPr>
                <w:rFonts w:ascii="Times New Roman" w:hAnsi="Times New Roman" w:cs="Times New Roman"/>
                <w:spacing w:val="-3"/>
                <w:w w:val="90"/>
                <w:sz w:val="18"/>
                <w:szCs w:val="18"/>
              </w:rPr>
              <w:t xml:space="preserve">bajo los términos </w:t>
            </w:r>
            <w:r w:rsidRPr="00CA697A">
              <w:rPr>
                <w:rFonts w:ascii="Times New Roman" w:hAnsi="Times New Roman" w:cs="Times New Roman"/>
                <w:spacing w:val="-2"/>
                <w:w w:val="90"/>
                <w:sz w:val="18"/>
                <w:szCs w:val="18"/>
              </w:rPr>
              <w:t xml:space="preserve">de la licencia </w:t>
            </w:r>
            <w:r w:rsidR="00886E89" w:rsidRPr="00CA697A">
              <w:rPr>
                <w:rFonts w:ascii="Times New Roman" w:hAnsi="Times New Roman" w:cs="Times New Roman"/>
                <w:i/>
                <w:spacing w:val="-2"/>
                <w:w w:val="90"/>
                <w:sz w:val="18"/>
                <w:szCs w:val="18"/>
              </w:rPr>
              <w:t>Reconocimiento-</w:t>
            </w:r>
            <w:proofErr w:type="spellStart"/>
            <w:r w:rsidR="00886E89" w:rsidRPr="00CA697A">
              <w:rPr>
                <w:rFonts w:ascii="Times New Roman" w:hAnsi="Times New Roman" w:cs="Times New Roman"/>
                <w:i/>
                <w:spacing w:val="-2"/>
                <w:w w:val="90"/>
                <w:sz w:val="18"/>
                <w:szCs w:val="18"/>
              </w:rPr>
              <w:t>NoComercial</w:t>
            </w:r>
            <w:proofErr w:type="spellEnd"/>
            <w:r w:rsidR="00886E89" w:rsidRPr="00CA697A">
              <w:rPr>
                <w:rFonts w:ascii="Times New Roman" w:hAnsi="Times New Roman" w:cs="Times New Roman"/>
                <w:i/>
                <w:spacing w:val="-2"/>
                <w:w w:val="90"/>
                <w:sz w:val="18"/>
                <w:szCs w:val="18"/>
              </w:rPr>
              <w:t>-</w:t>
            </w:r>
            <w:proofErr w:type="spellStart"/>
            <w:r w:rsidR="00886E89" w:rsidRPr="00CA697A">
              <w:rPr>
                <w:rFonts w:ascii="Times New Roman" w:hAnsi="Times New Roman" w:cs="Times New Roman"/>
                <w:i/>
                <w:spacing w:val="-2"/>
                <w:w w:val="90"/>
                <w:sz w:val="18"/>
                <w:szCs w:val="18"/>
              </w:rPr>
              <w:t>CompartirIgual</w:t>
            </w:r>
            <w:proofErr w:type="spellEnd"/>
            <w:r w:rsidR="00886E89" w:rsidRPr="00CA697A">
              <w:rPr>
                <w:rFonts w:ascii="Times New Roman" w:hAnsi="Times New Roman" w:cs="Times New Roman"/>
                <w:i/>
                <w:spacing w:val="-2"/>
                <w:w w:val="90"/>
                <w:sz w:val="18"/>
                <w:szCs w:val="18"/>
              </w:rPr>
              <w:t xml:space="preserve"> 4.0 Internacional (CC </w:t>
            </w:r>
            <w:proofErr w:type="spellStart"/>
            <w:r w:rsidR="00886E89" w:rsidRPr="00CA697A">
              <w:rPr>
                <w:rFonts w:ascii="Times New Roman" w:hAnsi="Times New Roman" w:cs="Times New Roman"/>
                <w:i/>
                <w:spacing w:val="-2"/>
                <w:w w:val="90"/>
                <w:sz w:val="18"/>
                <w:szCs w:val="18"/>
              </w:rPr>
              <w:t>BY</w:t>
            </w:r>
            <w:proofErr w:type="spellEnd"/>
            <w:r w:rsidR="00886E89" w:rsidRPr="00CA697A">
              <w:rPr>
                <w:rFonts w:ascii="Times New Roman" w:hAnsi="Times New Roman" w:cs="Times New Roman"/>
                <w:i/>
                <w:spacing w:val="-2"/>
                <w:w w:val="90"/>
                <w:sz w:val="18"/>
                <w:szCs w:val="18"/>
              </w:rPr>
              <w:t>-</w:t>
            </w:r>
            <w:proofErr w:type="spellStart"/>
            <w:r w:rsidR="00886E89" w:rsidRPr="00CA697A">
              <w:rPr>
                <w:rFonts w:ascii="Times New Roman" w:hAnsi="Times New Roman" w:cs="Times New Roman"/>
                <w:i/>
                <w:spacing w:val="-2"/>
                <w:w w:val="90"/>
                <w:sz w:val="18"/>
                <w:szCs w:val="18"/>
              </w:rPr>
              <w:t>NC</w:t>
            </w:r>
            <w:proofErr w:type="spellEnd"/>
            <w:r w:rsidR="00886E89" w:rsidRPr="00CA697A">
              <w:rPr>
                <w:rFonts w:ascii="Times New Roman" w:hAnsi="Times New Roman" w:cs="Times New Roman"/>
                <w:i/>
                <w:spacing w:val="-2"/>
                <w:w w:val="90"/>
                <w:sz w:val="18"/>
                <w:szCs w:val="18"/>
              </w:rPr>
              <w:t>-SA 4.0).</w:t>
            </w:r>
          </w:p>
          <w:p w14:paraId="3F424F7A" w14:textId="77777777" w:rsidR="00886E89" w:rsidRPr="00CA697A" w:rsidRDefault="00886E89" w:rsidP="00A940A2">
            <w:pPr>
              <w:pStyle w:val="Sinespaciado"/>
              <w:jc w:val="both"/>
              <w:rPr>
                <w:rFonts w:ascii="Times New Roman" w:hAnsi="Times New Roman" w:cs="Times New Roman"/>
                <w:b/>
                <w:w w:val="85"/>
                <w:sz w:val="18"/>
                <w:szCs w:val="18"/>
              </w:rPr>
            </w:pPr>
          </w:p>
          <w:p w14:paraId="4FD4E6C0" w14:textId="77777777" w:rsidR="00616F0F" w:rsidRPr="007D4D75" w:rsidRDefault="00EF5AD6" w:rsidP="00A940A2">
            <w:pPr>
              <w:pStyle w:val="Sinespaciado"/>
              <w:jc w:val="both"/>
              <w:rPr>
                <w:rFonts w:ascii="Times New Roman" w:hAnsi="Times New Roman" w:cs="Times New Roman"/>
                <w:sz w:val="18"/>
                <w:szCs w:val="18"/>
              </w:rPr>
            </w:pPr>
            <w:r w:rsidRPr="00CA697A">
              <w:rPr>
                <w:rFonts w:ascii="Times New Roman" w:hAnsi="Times New Roman" w:cs="Times New Roman"/>
                <w:b/>
                <w:w w:val="85"/>
                <w:sz w:val="18"/>
                <w:szCs w:val="18"/>
              </w:rPr>
              <w:t>Agradecimientos:</w:t>
            </w:r>
            <w:r w:rsidRPr="00CA697A">
              <w:rPr>
                <w:rFonts w:ascii="Times New Roman" w:hAnsi="Times New Roman" w:cs="Times New Roman"/>
                <w:b/>
                <w:spacing w:val="5"/>
                <w:w w:val="85"/>
                <w:sz w:val="18"/>
                <w:szCs w:val="18"/>
              </w:rPr>
              <w:t xml:space="preserve"> </w:t>
            </w:r>
            <w:r w:rsidR="00886E89" w:rsidRPr="00CA697A">
              <w:rPr>
                <w:rFonts w:ascii="Times New Roman" w:hAnsi="Times New Roman" w:cs="Times New Roman"/>
                <w:w w:val="85"/>
                <w:sz w:val="18"/>
                <w:szCs w:val="18"/>
              </w:rPr>
              <w:t>Digite aquí los agradecimientos a las personas o instituciones que permitieron o apoyaron el desarrollo de esta investigación</w:t>
            </w:r>
            <w:r w:rsidRPr="00CA697A">
              <w:rPr>
                <w:rFonts w:ascii="Times New Roman" w:hAnsi="Times New Roman" w:cs="Times New Roman"/>
                <w:sz w:val="18"/>
                <w:szCs w:val="18"/>
              </w:rPr>
              <w:t>.</w:t>
            </w:r>
          </w:p>
          <w:p w14:paraId="0F66A12F" w14:textId="01373D96" w:rsidR="0091390B" w:rsidRPr="00EF5AD6" w:rsidRDefault="0091390B" w:rsidP="00EF5AD6">
            <w:pPr>
              <w:spacing w:before="58" w:line="225" w:lineRule="auto"/>
              <w:ind w:left="102" w:right="104"/>
              <w:rPr>
                <w:sz w:val="17"/>
              </w:rPr>
            </w:pPr>
          </w:p>
        </w:tc>
        <w:tc>
          <w:tcPr>
            <w:tcW w:w="6946" w:type="dxa"/>
          </w:tcPr>
          <w:p w14:paraId="6EEBE949" w14:textId="77777777" w:rsidR="00050B82" w:rsidRPr="00B712FD" w:rsidRDefault="00050B82" w:rsidP="00886E89">
            <w:pPr>
              <w:spacing w:before="146"/>
              <w:ind w:left="328" w:right="786"/>
              <w:jc w:val="both"/>
              <w:rPr>
                <w:b/>
                <w:sz w:val="26"/>
                <w:szCs w:val="26"/>
                <w:lang w:val="es-CO"/>
              </w:rPr>
            </w:pPr>
            <w:r w:rsidRPr="00B712FD">
              <w:rPr>
                <w:b/>
                <w:sz w:val="26"/>
                <w:szCs w:val="26"/>
                <w:lang w:val="es-CO"/>
              </w:rPr>
              <w:t>Resumen</w:t>
            </w:r>
          </w:p>
          <w:p w14:paraId="09AC6712" w14:textId="337B239A" w:rsidR="00616F0F" w:rsidRPr="00710320" w:rsidRDefault="00CB2C00" w:rsidP="00CB2C00">
            <w:pPr>
              <w:spacing w:before="146"/>
              <w:ind w:left="328" w:right="32"/>
              <w:jc w:val="both"/>
              <w:rPr>
                <w:lang w:val="es-CO"/>
              </w:rPr>
            </w:pPr>
            <w:r w:rsidRPr="00CB2C00">
              <w:rPr>
                <w:lang w:val="es-CO"/>
              </w:rPr>
              <w:t>Nuestra revista tiene una periodicidad anual y está dedicada a la difusión del conocimiento generado por estudiantes y docentes de diversas disciplinas. La Revista Semilleros de Investigación es una publicación multidisciplinaria que abarca las áreas de Ciencias Naturales, Ingeniería y Tecnología, Ciencias Médicas y de la Salud, Ciencias Agrarias, Ciencias Sociales y Humanidades. El público objetivo incluye investigadores novatos y expertos, especialmente aquellos interesados en promover la innovación y el desarrollo social a través de la investigación colaborativa y el intercambio académico.</w:t>
            </w:r>
            <w:r w:rsidR="00DB4D78">
              <w:rPr>
                <w:lang w:val="es-CO"/>
              </w:rPr>
              <w:t xml:space="preserve"> </w:t>
            </w:r>
            <w:r w:rsidRPr="00CB2C00">
              <w:rPr>
                <w:lang w:val="es-CO"/>
              </w:rPr>
              <w:t>Se publicarán artículos originales, revisiones, comunicaciones cortas, ponencias y reseñas dentro de este marco temático. Los artículos pueden abordar avances científicos y tecnológicos, con énfasis en la investigación formativa. Se destacan trabajos que propongan soluciones a problemas contemporáneos y promuevan la sostenibilidad en diversas áreas.</w:t>
            </w:r>
            <w:r>
              <w:rPr>
                <w:lang w:val="es-CO"/>
              </w:rPr>
              <w:t xml:space="preserve"> </w:t>
            </w:r>
            <w:r w:rsidRPr="00CB2C00">
              <w:rPr>
                <w:lang w:val="es-CO"/>
              </w:rPr>
              <w:t>Utilizamos las normas IEEE para publicaciones.</w:t>
            </w:r>
          </w:p>
          <w:p w14:paraId="6F4244FD" w14:textId="5AA0E285" w:rsidR="00050B82" w:rsidRPr="00710320" w:rsidRDefault="006841E9" w:rsidP="00886E89">
            <w:pPr>
              <w:spacing w:before="146"/>
              <w:ind w:left="328" w:right="32"/>
              <w:jc w:val="both"/>
              <w:rPr>
                <w:w w:val="75"/>
              </w:rPr>
            </w:pPr>
            <w:r w:rsidRPr="00710320">
              <w:rPr>
                <w:b/>
                <w:lang w:val="es-CO"/>
              </w:rPr>
              <w:t>Palabras clave</w:t>
            </w:r>
            <w:r w:rsidRPr="00710320">
              <w:rPr>
                <w:rStyle w:val="PalabrasClaveCar"/>
                <w:lang w:val="es-CO"/>
              </w:rPr>
              <w:t>:</w:t>
            </w:r>
            <w:r w:rsidRPr="00710320">
              <w:rPr>
                <w:i/>
                <w:lang w:val="es-CO"/>
              </w:rPr>
              <w:t xml:space="preserve"> </w:t>
            </w:r>
            <w:r w:rsidRPr="00710320">
              <w:rPr>
                <w:lang w:val="es-CO"/>
              </w:rPr>
              <w:t>Normativa de publicación, procedimientos, publicación, formato IEEE.</w:t>
            </w:r>
          </w:p>
        </w:tc>
      </w:tr>
      <w:tr w:rsidR="00616F0F" w:rsidRPr="00143241" w14:paraId="4EA6A84E" w14:textId="77777777" w:rsidTr="00886E89">
        <w:tc>
          <w:tcPr>
            <w:tcW w:w="2694" w:type="dxa"/>
            <w:vMerge/>
            <w:shd w:val="clear" w:color="auto" w:fill="F2F2F2" w:themeFill="background1" w:themeFillShade="F2"/>
          </w:tcPr>
          <w:p w14:paraId="0CA785CF" w14:textId="77777777" w:rsidR="00616F0F" w:rsidRDefault="00616F0F" w:rsidP="00D20EFD">
            <w:pPr>
              <w:spacing w:before="146"/>
              <w:ind w:right="786"/>
              <w:jc w:val="center"/>
              <w:rPr>
                <w:rFonts w:ascii="Georgia" w:hAnsi="Georgia"/>
                <w:w w:val="75"/>
                <w:sz w:val="20"/>
              </w:rPr>
            </w:pPr>
          </w:p>
        </w:tc>
        <w:tc>
          <w:tcPr>
            <w:tcW w:w="6946" w:type="dxa"/>
          </w:tcPr>
          <w:p w14:paraId="37CD82D7" w14:textId="33FC5E0C" w:rsidR="006841E9" w:rsidRPr="00B712FD" w:rsidRDefault="006841E9" w:rsidP="00886E89">
            <w:pPr>
              <w:spacing w:before="146"/>
              <w:ind w:left="328" w:right="32"/>
              <w:jc w:val="both"/>
              <w:rPr>
                <w:sz w:val="26"/>
                <w:szCs w:val="26"/>
                <w:lang w:val="en-US"/>
              </w:rPr>
            </w:pPr>
            <w:r w:rsidRPr="00B712FD">
              <w:rPr>
                <w:b/>
                <w:sz w:val="26"/>
                <w:szCs w:val="26"/>
                <w:lang w:val="en-US"/>
              </w:rPr>
              <w:t>Abstract</w:t>
            </w:r>
          </w:p>
          <w:p w14:paraId="5FECF9D4" w14:textId="0F39A28D" w:rsidR="00616F0F" w:rsidRPr="00CB2C00" w:rsidRDefault="00CB2C00" w:rsidP="00CB2C00">
            <w:pPr>
              <w:spacing w:before="146"/>
              <w:ind w:left="328" w:right="32"/>
              <w:jc w:val="both"/>
              <w:rPr>
                <w:lang w:val="en-US"/>
              </w:rPr>
            </w:pPr>
            <w:r w:rsidRPr="00CB2C00">
              <w:rPr>
                <w:lang w:val="en-US"/>
              </w:rPr>
              <w:t xml:space="preserve">Our journal is published annually and is dedicated to disseminating knowledge generated by students and faculty from various disciplines. The Research Seedbeds Journal is a multidisciplinary publication that covers the areas of Natural Sciences, Engineering and Technology, Medical and Health Sciences, Agricultural Sciences, Social Sciences, and Humanities. The target audience includes novice and expert researchers, especially those interested in promoting innovation and social development through collaborative research and academic </w:t>
            </w:r>
            <w:r w:rsidRPr="00CB2C00">
              <w:rPr>
                <w:lang w:val="en-US"/>
              </w:rPr>
              <w:lastRenderedPageBreak/>
              <w:t>exchange.</w:t>
            </w:r>
            <w:r>
              <w:rPr>
                <w:lang w:val="en-US"/>
              </w:rPr>
              <w:t xml:space="preserve"> </w:t>
            </w:r>
            <w:r w:rsidRPr="00CB2C00">
              <w:rPr>
                <w:lang w:val="en-US"/>
              </w:rPr>
              <w:t>Original articles, reviews, short communications, presentations, and reviews will be published within this thematic framework. Articles may address scientific and technological advances, with an emphasis on formative research. Works that propose solutions to contemporary problems and promote sustainability in various fields are highlighted.</w:t>
            </w:r>
            <w:r>
              <w:rPr>
                <w:lang w:val="en-US"/>
              </w:rPr>
              <w:t xml:space="preserve"> </w:t>
            </w:r>
            <w:r w:rsidRPr="00CB2C00">
              <w:rPr>
                <w:lang w:val="en-US"/>
              </w:rPr>
              <w:t>We use IEEE standards for publications.</w:t>
            </w:r>
          </w:p>
          <w:p w14:paraId="11C506E8" w14:textId="37DE6373" w:rsidR="006841E9" w:rsidRPr="00710320" w:rsidRDefault="00710320" w:rsidP="00886E89">
            <w:pPr>
              <w:spacing w:before="146"/>
              <w:ind w:left="328" w:right="32"/>
              <w:jc w:val="both"/>
              <w:rPr>
                <w:w w:val="75"/>
                <w:lang w:val="en-US"/>
              </w:rPr>
            </w:pPr>
            <w:r w:rsidRPr="00710320">
              <w:rPr>
                <w:b/>
                <w:lang w:val="en-US"/>
              </w:rPr>
              <w:t>Keywords</w:t>
            </w:r>
            <w:r w:rsidRPr="00710320">
              <w:rPr>
                <w:rStyle w:val="PalabrasClaveCar"/>
                <w:lang w:val="en-US"/>
              </w:rPr>
              <w:t>:</w:t>
            </w:r>
            <w:r w:rsidRPr="00710320">
              <w:rPr>
                <w:i/>
                <w:lang w:val="en-US"/>
              </w:rPr>
              <w:t xml:space="preserve"> </w:t>
            </w:r>
            <w:r w:rsidRPr="00710320">
              <w:rPr>
                <w:lang w:val="en-US"/>
              </w:rPr>
              <w:t>Publishing rules, procedures, publication, IEEE format.</w:t>
            </w:r>
          </w:p>
        </w:tc>
      </w:tr>
    </w:tbl>
    <w:p w14:paraId="6201BB49" w14:textId="77777777" w:rsidR="00C32987" w:rsidRPr="0050321B" w:rsidRDefault="00C32987" w:rsidP="00286F71">
      <w:pPr>
        <w:rPr>
          <w:iCs/>
          <w:lang w:val="en-US"/>
        </w:rPr>
      </w:pPr>
    </w:p>
    <w:p w14:paraId="53880761" w14:textId="77777777" w:rsidR="00CB2C00" w:rsidRPr="0050321B" w:rsidRDefault="00CB2C00" w:rsidP="00286F71">
      <w:pPr>
        <w:rPr>
          <w:iCs/>
          <w:lang w:val="en-US"/>
        </w:rPr>
      </w:pPr>
    </w:p>
    <w:p w14:paraId="42879199" w14:textId="77777777" w:rsidR="00CB2C00" w:rsidRPr="0050321B" w:rsidRDefault="00CB2C00" w:rsidP="00286F71">
      <w:pPr>
        <w:rPr>
          <w:iCs/>
          <w:lang w:val="en-US"/>
        </w:rPr>
      </w:pPr>
    </w:p>
    <w:p w14:paraId="431249BC" w14:textId="77777777" w:rsidR="00C32987" w:rsidRPr="00B712FD" w:rsidRDefault="00C32987" w:rsidP="00C32987">
      <w:pPr>
        <w:jc w:val="center"/>
        <w:rPr>
          <w:rStyle w:val="Textoennegrita"/>
          <w:color w:val="000000"/>
          <w:sz w:val="26"/>
          <w:szCs w:val="26"/>
          <w:lang w:val="es-CO"/>
        </w:rPr>
      </w:pPr>
      <w:r w:rsidRPr="00B712FD">
        <w:rPr>
          <w:rStyle w:val="Textoennegrita"/>
          <w:color w:val="000000"/>
          <w:sz w:val="26"/>
          <w:szCs w:val="26"/>
          <w:lang w:val="es-CO"/>
        </w:rPr>
        <w:t>1. INTRODUCCIÓN</w:t>
      </w:r>
    </w:p>
    <w:p w14:paraId="2FA3854B" w14:textId="77777777" w:rsidR="00C32987" w:rsidRPr="00462389" w:rsidRDefault="00C32987" w:rsidP="00C32987">
      <w:pPr>
        <w:jc w:val="both"/>
        <w:rPr>
          <w:b/>
          <w:sz w:val="20"/>
          <w:szCs w:val="20"/>
          <w:lang w:val="es-CO"/>
        </w:rPr>
      </w:pPr>
    </w:p>
    <w:p w14:paraId="2F3D597A" w14:textId="77777777" w:rsidR="00C32987" w:rsidRPr="00B21ACE" w:rsidRDefault="00C32987" w:rsidP="00C32987">
      <w:pPr>
        <w:jc w:val="both"/>
        <w:rPr>
          <w:lang w:val="es-CO"/>
        </w:rPr>
      </w:pPr>
      <w:r w:rsidRPr="00B21ACE">
        <w:rPr>
          <w:lang w:val="es-CO"/>
        </w:rPr>
        <w:t xml:space="preserve">El proceso para evaluar los materiales remitidos el editor realizará una primera revisión del material entregado y determinará si cumple con los requisitos exigidos; después de ello, será entregado al Comité Editorial donde se llevará a cabo la selección de los artículos y la elección de los pares para el proceso de evaluación. </w:t>
      </w:r>
    </w:p>
    <w:p w14:paraId="5F9E5EE2" w14:textId="77777777" w:rsidR="00C32987" w:rsidRPr="00B21ACE" w:rsidRDefault="00C32987" w:rsidP="00C32987">
      <w:pPr>
        <w:jc w:val="both"/>
        <w:rPr>
          <w:rStyle w:val="Textoennegrita"/>
          <w:b w:val="0"/>
          <w:color w:val="000000"/>
          <w:lang w:val="es-CO"/>
        </w:rPr>
      </w:pPr>
    </w:p>
    <w:p w14:paraId="70D94A6F" w14:textId="301546DA" w:rsidR="00143241" w:rsidRPr="00143241" w:rsidRDefault="00C32987" w:rsidP="00C32987">
      <w:pPr>
        <w:jc w:val="both"/>
        <w:rPr>
          <w:rStyle w:val="Textoennegrita"/>
          <w:b w:val="0"/>
          <w:bCs w:val="0"/>
        </w:rPr>
      </w:pPr>
      <w:r w:rsidRPr="00B21ACE">
        <w:rPr>
          <w:rStyle w:val="Textoennegrita"/>
          <w:color w:val="000000"/>
          <w:lang w:val="es-CO"/>
        </w:rPr>
        <w:t xml:space="preserve">En conjunto el artículo debe de enviarse el formato de datos de los autores y de la investigación que se consigue en la página web de la revista: </w:t>
      </w:r>
      <w:hyperlink r:id="rId10" w:history="1">
        <w:r w:rsidR="00143241" w:rsidRPr="00143241">
          <w:rPr>
            <w:rStyle w:val="Hipervnculo"/>
            <w:i/>
            <w:iCs/>
          </w:rPr>
          <w:t>https://ojs.unipamplona.edu.co/index.php/seminve/directricesautores</w:t>
        </w:r>
      </w:hyperlink>
    </w:p>
    <w:p w14:paraId="44CA6CED" w14:textId="77777777" w:rsidR="00B21ACE" w:rsidRPr="00B21ACE" w:rsidRDefault="00B21ACE" w:rsidP="00C32987">
      <w:pPr>
        <w:jc w:val="both"/>
        <w:rPr>
          <w:rStyle w:val="Textoennegrita"/>
          <w:b w:val="0"/>
          <w:i/>
          <w:color w:val="000000"/>
          <w:lang w:val="es-CO"/>
        </w:rPr>
      </w:pPr>
    </w:p>
    <w:p w14:paraId="60B4829D" w14:textId="77777777" w:rsidR="00C32987" w:rsidRPr="00B21ACE" w:rsidRDefault="00C32987" w:rsidP="00C32987">
      <w:pPr>
        <w:jc w:val="both"/>
        <w:rPr>
          <w:rStyle w:val="Textoennegrita"/>
          <w:b w:val="0"/>
          <w:i/>
          <w:color w:val="000000"/>
          <w:lang w:val="es-CO"/>
        </w:rPr>
      </w:pPr>
    </w:p>
    <w:p w14:paraId="0803B45B" w14:textId="77777777" w:rsidR="00C32987" w:rsidRPr="00B712FD" w:rsidRDefault="00C32987" w:rsidP="00C32987">
      <w:pPr>
        <w:jc w:val="center"/>
        <w:rPr>
          <w:rStyle w:val="Textoennegrita"/>
          <w:color w:val="000000"/>
          <w:sz w:val="26"/>
          <w:szCs w:val="26"/>
          <w:lang w:val="es-CO"/>
        </w:rPr>
      </w:pPr>
      <w:r w:rsidRPr="00B712FD">
        <w:rPr>
          <w:rStyle w:val="Textoennegrita"/>
          <w:color w:val="000000"/>
          <w:sz w:val="26"/>
          <w:szCs w:val="26"/>
          <w:lang w:val="es-CO"/>
        </w:rPr>
        <w:t>2. RECOMENDACIONES</w:t>
      </w:r>
    </w:p>
    <w:p w14:paraId="112AA914" w14:textId="77777777" w:rsidR="00C32987" w:rsidRPr="00B21ACE" w:rsidRDefault="00C32987" w:rsidP="00C32987">
      <w:pPr>
        <w:jc w:val="center"/>
        <w:rPr>
          <w:lang w:val="es-CO"/>
        </w:rPr>
      </w:pPr>
    </w:p>
    <w:p w14:paraId="2CA52993" w14:textId="49FD1A1C" w:rsidR="00C32987" w:rsidRPr="00B21ACE" w:rsidRDefault="00C32987" w:rsidP="00C32987">
      <w:pPr>
        <w:jc w:val="both"/>
      </w:pPr>
      <w:r w:rsidRPr="00B21ACE">
        <w:rPr>
          <w:lang w:val="es-CO"/>
        </w:rPr>
        <w:t xml:space="preserve">El artículo debe ser presentado en formato electrónico mediante el procesador de texto Word. Puede enviarlo por correo electrónico a la dirección de la revista: </w:t>
      </w:r>
      <w:hyperlink r:id="rId11" w:history="1">
        <w:r w:rsidR="007E0EF1" w:rsidRPr="00CE3C0B">
          <w:rPr>
            <w:rStyle w:val="Hipervnculo"/>
            <w:lang w:val="es-CO"/>
          </w:rPr>
          <w:t>viup.soporte@unipamplona.edu.co</w:t>
        </w:r>
      </w:hyperlink>
      <w:r w:rsidRPr="00B21ACE">
        <w:rPr>
          <w:lang w:val="es-CO"/>
        </w:rPr>
        <w:t xml:space="preserve"> o también realizando </w:t>
      </w:r>
      <w:proofErr w:type="spellStart"/>
      <w:r w:rsidRPr="00B21ACE">
        <w:rPr>
          <w:lang w:val="es-CO"/>
        </w:rPr>
        <w:t>el</w:t>
      </w:r>
      <w:proofErr w:type="spellEnd"/>
      <w:r w:rsidRPr="00B21ACE">
        <w:rPr>
          <w:lang w:val="es-CO"/>
        </w:rPr>
        <w:t xml:space="preserve"> envió mediante la plataforma</w:t>
      </w:r>
      <w:r w:rsidRPr="00B21ACE">
        <w:t xml:space="preserve"> </w:t>
      </w:r>
      <w:hyperlink r:id="rId12" w:history="1">
        <w:r w:rsidR="007E0EF1" w:rsidRPr="007E0EF1">
          <w:rPr>
            <w:rStyle w:val="Hipervnculo"/>
            <w:i/>
            <w:iCs/>
          </w:rPr>
          <w:t>https://ojs.unipamplona.edu.co/index.php/seminve/about/submissions</w:t>
        </w:r>
      </w:hyperlink>
      <w:r w:rsidRPr="00B21ACE">
        <w:rPr>
          <w:lang w:val="es-CO"/>
        </w:rPr>
        <w:t xml:space="preserve">, asegurándose de que esté en el formato específico y que contenga todo el material necesario para su evaluación y publicación. </w:t>
      </w:r>
    </w:p>
    <w:p w14:paraId="5738C6EA" w14:textId="77777777" w:rsidR="00C32987" w:rsidRPr="00B21ACE" w:rsidRDefault="00C32987" w:rsidP="00C32987">
      <w:pPr>
        <w:jc w:val="both"/>
        <w:rPr>
          <w:lang w:val="es-CO"/>
        </w:rPr>
      </w:pPr>
    </w:p>
    <w:p w14:paraId="3833E908" w14:textId="77777777" w:rsidR="00C32987" w:rsidRPr="00B21ACE" w:rsidRDefault="00C32987" w:rsidP="00C32987">
      <w:pPr>
        <w:jc w:val="both"/>
        <w:rPr>
          <w:lang w:val="es-CO"/>
        </w:rPr>
      </w:pPr>
      <w:r w:rsidRPr="00B21ACE">
        <w:rPr>
          <w:lang w:val="es-CO"/>
        </w:rPr>
        <w:t xml:space="preserve">En el formato para autores debe registrar la información de todos los autores y de la investigación, estos datos son requisitos básicos para la publicación. </w:t>
      </w:r>
    </w:p>
    <w:p w14:paraId="3A7FB292" w14:textId="77777777" w:rsidR="00C32987" w:rsidRPr="00B21ACE" w:rsidRDefault="00C32987" w:rsidP="00C32987">
      <w:pPr>
        <w:jc w:val="both"/>
        <w:rPr>
          <w:lang w:val="es-CO"/>
        </w:rPr>
      </w:pPr>
    </w:p>
    <w:p w14:paraId="4FF25CA3" w14:textId="77777777" w:rsidR="00C32987" w:rsidRPr="00B21ACE" w:rsidRDefault="00C32987" w:rsidP="00C32987">
      <w:pPr>
        <w:jc w:val="both"/>
        <w:rPr>
          <w:lang w:val="es-CO"/>
        </w:rPr>
      </w:pPr>
      <w:r w:rsidRPr="00B21ACE">
        <w:rPr>
          <w:lang w:val="es-CO"/>
        </w:rPr>
        <w:t xml:space="preserve">El escrito debe venir acompañado de un resumen en español e inglés que no supere las 150 palabras. Se recomienda que en éste se indiquen los fines del estudio o la investigación, los procedimientos básicos utilizados, los resultados más destacados y las conclusiones principales del artículo. Se deben presentar e identificar como tales entre </w:t>
      </w:r>
      <w:smartTag w:uri="urn:schemas-microsoft-com:office:smarttags" w:element="metricconverter">
        <w:smartTagPr>
          <w:attr w:name="ProductID" w:val="3 a"/>
        </w:smartTagPr>
        <w:r w:rsidRPr="00B21ACE">
          <w:rPr>
            <w:lang w:val="es-CO"/>
          </w:rPr>
          <w:t>3 a</w:t>
        </w:r>
      </w:smartTag>
      <w:r w:rsidRPr="00B21ACE">
        <w:rPr>
          <w:lang w:val="es-CO"/>
        </w:rPr>
        <w:t xml:space="preserve"> 5 palabras claves en español y en inglés. </w:t>
      </w:r>
    </w:p>
    <w:p w14:paraId="1FD8ABA3" w14:textId="77777777" w:rsidR="00C32987" w:rsidRPr="00B21ACE" w:rsidRDefault="00C32987" w:rsidP="00C32987">
      <w:pPr>
        <w:jc w:val="both"/>
        <w:rPr>
          <w:lang w:val="es-CO"/>
        </w:rPr>
      </w:pPr>
    </w:p>
    <w:p w14:paraId="563D5E8F" w14:textId="77777777" w:rsidR="00C32987" w:rsidRPr="00B21ACE" w:rsidRDefault="00C32987" w:rsidP="00C32987">
      <w:pPr>
        <w:jc w:val="both"/>
        <w:rPr>
          <w:lang w:val="es-CO"/>
        </w:rPr>
      </w:pPr>
    </w:p>
    <w:p w14:paraId="0B6185B2" w14:textId="77777777" w:rsidR="00C32987" w:rsidRPr="00B712FD" w:rsidRDefault="00C32987" w:rsidP="00C32987">
      <w:pPr>
        <w:jc w:val="center"/>
        <w:rPr>
          <w:sz w:val="26"/>
          <w:szCs w:val="26"/>
          <w:lang w:val="es-CO"/>
        </w:rPr>
      </w:pPr>
      <w:r w:rsidRPr="00B712FD">
        <w:rPr>
          <w:rStyle w:val="Textoennegrita"/>
          <w:color w:val="000000"/>
          <w:sz w:val="26"/>
          <w:szCs w:val="26"/>
          <w:lang w:val="es-CO"/>
        </w:rPr>
        <w:t>3. NORMAS PARA LA PRESENTACIÓN DE TEXTOS</w:t>
      </w:r>
    </w:p>
    <w:p w14:paraId="3752A6CD" w14:textId="77777777" w:rsidR="00C32987" w:rsidRPr="00B21ACE" w:rsidRDefault="00C32987" w:rsidP="00C32987">
      <w:pPr>
        <w:jc w:val="both"/>
        <w:rPr>
          <w:lang w:val="es-CO"/>
        </w:rPr>
      </w:pPr>
    </w:p>
    <w:p w14:paraId="78D5D598" w14:textId="6FF2D2E4" w:rsidR="00C32987" w:rsidRPr="00B21ACE" w:rsidRDefault="00C32987" w:rsidP="00C32987">
      <w:pPr>
        <w:jc w:val="both"/>
        <w:rPr>
          <w:lang w:val="es-CO"/>
        </w:rPr>
      </w:pPr>
      <w:r w:rsidRPr="00B21ACE">
        <w:rPr>
          <w:lang w:val="es-CO"/>
        </w:rPr>
        <w:t xml:space="preserve">El texto -incluye citas, notas a pie de página, tablas, leyendas de figuras y referencias bibliográficas -debe estar digitado, con claridad y limpieza-, en letra </w:t>
      </w:r>
      <w:r w:rsidRPr="00B21ACE">
        <w:rPr>
          <w:i/>
          <w:lang w:val="es-CO"/>
        </w:rPr>
        <w:t xml:space="preserve">Times New </w:t>
      </w:r>
      <w:proofErr w:type="spellStart"/>
      <w:r w:rsidRPr="00B21ACE">
        <w:rPr>
          <w:i/>
          <w:lang w:val="es-CO"/>
        </w:rPr>
        <w:t>Roman</w:t>
      </w:r>
      <w:proofErr w:type="spellEnd"/>
      <w:r w:rsidRPr="00B21ACE">
        <w:rPr>
          <w:lang w:val="es-CO"/>
        </w:rPr>
        <w:t>, 1</w:t>
      </w:r>
      <w:r w:rsidR="007E0EF1">
        <w:rPr>
          <w:lang w:val="es-CO"/>
        </w:rPr>
        <w:t>1</w:t>
      </w:r>
      <w:r w:rsidRPr="00B21ACE">
        <w:rPr>
          <w:lang w:val="es-CO"/>
        </w:rPr>
        <w:t xml:space="preserve"> puntos, simple espacio</w:t>
      </w:r>
      <w:r w:rsidR="007E0EF1">
        <w:rPr>
          <w:lang w:val="es-CO"/>
        </w:rPr>
        <w:t xml:space="preserve"> </w:t>
      </w:r>
      <w:r w:rsidRPr="00B21ACE">
        <w:rPr>
          <w:lang w:val="es-CO"/>
        </w:rPr>
        <w:t xml:space="preserve">y centrado el título en español e </w:t>
      </w:r>
      <w:r w:rsidR="00B21ACE" w:rsidRPr="00B21ACE">
        <w:rPr>
          <w:lang w:val="es-CO"/>
        </w:rPr>
        <w:t>inglés</w:t>
      </w:r>
      <w:r w:rsidRPr="00B21ACE">
        <w:rPr>
          <w:lang w:val="es-CO"/>
        </w:rPr>
        <w:t>, los autores con su respectivo grado científico, afiliación de los autores (primero la institución de origen). Luego el resumen, el</w:t>
      </w:r>
      <w:r w:rsidRPr="00B21ACE">
        <w:rPr>
          <w:i/>
          <w:lang w:val="es-CO"/>
        </w:rPr>
        <w:t xml:space="preserve"> </w:t>
      </w:r>
      <w:proofErr w:type="spellStart"/>
      <w:r w:rsidRPr="00B21ACE">
        <w:rPr>
          <w:i/>
          <w:lang w:val="es-CO"/>
        </w:rPr>
        <w:t>Abstract</w:t>
      </w:r>
      <w:proofErr w:type="spellEnd"/>
      <w:r w:rsidRPr="00B21ACE">
        <w:rPr>
          <w:lang w:val="es-CO"/>
        </w:rPr>
        <w:t xml:space="preserve"> y finalmente las palabras claves en español e </w:t>
      </w:r>
      <w:r w:rsidR="00B21ACE" w:rsidRPr="00B21ACE">
        <w:rPr>
          <w:lang w:val="es-CO"/>
        </w:rPr>
        <w:t>inglés</w:t>
      </w:r>
      <w:r w:rsidRPr="00B21ACE">
        <w:rPr>
          <w:lang w:val="es-CO"/>
        </w:rPr>
        <w:t xml:space="preserve"> (</w:t>
      </w:r>
      <w:proofErr w:type="spellStart"/>
      <w:r w:rsidRPr="00B21ACE">
        <w:rPr>
          <w:i/>
          <w:lang w:val="es-CO"/>
        </w:rPr>
        <w:t>Keyword</w:t>
      </w:r>
      <w:r w:rsidRPr="00B21ACE">
        <w:rPr>
          <w:lang w:val="es-CO"/>
        </w:rPr>
        <w:t>s</w:t>
      </w:r>
      <w:proofErr w:type="spellEnd"/>
      <w:r w:rsidRPr="00B21ACE">
        <w:rPr>
          <w:lang w:val="es-CO"/>
        </w:rPr>
        <w:t>), todas justificadas.</w:t>
      </w:r>
    </w:p>
    <w:p w14:paraId="3E70213A" w14:textId="77777777" w:rsidR="00C32987" w:rsidRPr="00B21ACE" w:rsidRDefault="00C32987" w:rsidP="00C32987">
      <w:pPr>
        <w:jc w:val="both"/>
        <w:rPr>
          <w:lang w:val="es-CO"/>
        </w:rPr>
      </w:pPr>
    </w:p>
    <w:p w14:paraId="409EBC49" w14:textId="22A8AA65" w:rsidR="00C32987" w:rsidRPr="00B21ACE" w:rsidRDefault="00C32987" w:rsidP="00C32987">
      <w:pPr>
        <w:jc w:val="both"/>
        <w:rPr>
          <w:lang w:val="es-CO"/>
        </w:rPr>
      </w:pPr>
      <w:r w:rsidRPr="00B21ACE">
        <w:rPr>
          <w:lang w:val="es-CO"/>
        </w:rPr>
        <w:t xml:space="preserve">Los artículos deben tener mínimo 4 páginas y como máximo </w:t>
      </w:r>
      <w:r w:rsidR="007E0EF1">
        <w:rPr>
          <w:lang w:val="es-CO"/>
        </w:rPr>
        <w:t>9</w:t>
      </w:r>
      <w:r w:rsidRPr="00B21ACE">
        <w:rPr>
          <w:lang w:val="es-CO"/>
        </w:rPr>
        <w:t xml:space="preserve"> páginas; con excepción tratándose de artículos de revisión del estado del arte que podrán tener hasta 12 páginas. Todas las páginas deben estar numeradas en orden consecutivo en el pie de página, con letra </w:t>
      </w:r>
      <w:r w:rsidRPr="00B21ACE">
        <w:rPr>
          <w:i/>
          <w:lang w:val="es-CO"/>
        </w:rPr>
        <w:t xml:space="preserve">time new </w:t>
      </w:r>
      <w:proofErr w:type="spellStart"/>
      <w:r w:rsidRPr="00B21ACE">
        <w:rPr>
          <w:i/>
          <w:lang w:val="es-CO"/>
        </w:rPr>
        <w:t>roman</w:t>
      </w:r>
      <w:proofErr w:type="spellEnd"/>
      <w:r w:rsidRPr="00B21ACE">
        <w:rPr>
          <w:lang w:val="es-CO"/>
        </w:rPr>
        <w:t xml:space="preserve"> </w:t>
      </w:r>
      <w:r w:rsidR="007E0EF1">
        <w:rPr>
          <w:lang w:val="es-CO"/>
        </w:rPr>
        <w:t>9</w:t>
      </w:r>
      <w:r w:rsidRPr="00B21ACE">
        <w:rPr>
          <w:lang w:val="es-CO"/>
        </w:rPr>
        <w:t xml:space="preserve"> regular. </w:t>
      </w:r>
    </w:p>
    <w:p w14:paraId="24AA0F64" w14:textId="77777777" w:rsidR="00C32987" w:rsidRPr="00B21ACE" w:rsidRDefault="00C32987" w:rsidP="00C32987">
      <w:pPr>
        <w:jc w:val="both"/>
        <w:rPr>
          <w:rStyle w:val="nfasis"/>
          <w:color w:val="000000"/>
          <w:lang w:val="es-CO"/>
        </w:rPr>
      </w:pPr>
    </w:p>
    <w:p w14:paraId="2B1D451F" w14:textId="77777777" w:rsidR="00C32987" w:rsidRPr="00B50C33" w:rsidRDefault="00C32987" w:rsidP="00C32987">
      <w:pPr>
        <w:jc w:val="both"/>
        <w:rPr>
          <w:b/>
          <w:i/>
          <w:iCs/>
          <w:sz w:val="24"/>
          <w:szCs w:val="24"/>
          <w:lang w:val="es-CO"/>
        </w:rPr>
      </w:pPr>
      <w:r w:rsidRPr="00B50C33">
        <w:rPr>
          <w:rStyle w:val="nfasis"/>
          <w:b/>
          <w:i w:val="0"/>
          <w:iCs w:val="0"/>
          <w:color w:val="000000"/>
          <w:sz w:val="24"/>
          <w:szCs w:val="24"/>
          <w:lang w:val="es-CO"/>
        </w:rPr>
        <w:t>3.1. Figuras</w:t>
      </w:r>
    </w:p>
    <w:p w14:paraId="1CF18F47" w14:textId="77777777" w:rsidR="00C32987" w:rsidRPr="00B21ACE" w:rsidRDefault="00C32987" w:rsidP="00C32987">
      <w:pPr>
        <w:jc w:val="both"/>
        <w:rPr>
          <w:lang w:val="es-CO"/>
        </w:rPr>
      </w:pPr>
    </w:p>
    <w:p w14:paraId="7A126889" w14:textId="33C967A5" w:rsidR="00C32987" w:rsidRPr="00B21ACE" w:rsidRDefault="00C32987" w:rsidP="00C32987">
      <w:pPr>
        <w:jc w:val="both"/>
        <w:rPr>
          <w:lang w:val="es-CO"/>
        </w:rPr>
      </w:pPr>
      <w:r w:rsidRPr="00B21ACE">
        <w:rPr>
          <w:lang w:val="es-CO"/>
        </w:rPr>
        <w:t>Todo el material gráfico debe llamarse directamente en el texto o entre paréntesis, como por ejemplo "(ver Fig</w:t>
      </w:r>
      <w:r w:rsidR="007E0EF1">
        <w:rPr>
          <w:lang w:val="es-CO"/>
        </w:rPr>
        <w:t>ura</w:t>
      </w:r>
      <w:r w:rsidRPr="00B21ACE">
        <w:rPr>
          <w:lang w:val="es-CO"/>
        </w:rPr>
        <w:t xml:space="preserve"> 1)". Este material debe presentarse de manera independiente, numerándolo consecutivamente (Fig</w:t>
      </w:r>
      <w:r w:rsidR="007E0EF1">
        <w:rPr>
          <w:lang w:val="es-CO"/>
        </w:rPr>
        <w:t>ura</w:t>
      </w:r>
      <w:r w:rsidRPr="00B21ACE">
        <w:rPr>
          <w:lang w:val="es-CO"/>
        </w:rPr>
        <w:t xml:space="preserve"> 1, Fig</w:t>
      </w:r>
      <w:r w:rsidR="007E0EF1">
        <w:rPr>
          <w:lang w:val="es-CO"/>
        </w:rPr>
        <w:t>ura</w:t>
      </w:r>
      <w:r w:rsidRPr="00B21ACE">
        <w:rPr>
          <w:lang w:val="es-CO"/>
        </w:rPr>
        <w:t xml:space="preserve"> 2, etc.) y proporcionando el título y la fuente correspondiente. </w:t>
      </w:r>
    </w:p>
    <w:p w14:paraId="2F41567E" w14:textId="77777777" w:rsidR="00C32987" w:rsidRPr="00B21ACE" w:rsidRDefault="00C32987" w:rsidP="00C32987">
      <w:pPr>
        <w:jc w:val="both"/>
        <w:rPr>
          <w:lang w:val="es-CO"/>
        </w:rPr>
      </w:pPr>
    </w:p>
    <w:p w14:paraId="789FEA06" w14:textId="77777777" w:rsidR="00C32987" w:rsidRPr="00B21ACE" w:rsidRDefault="00C32987" w:rsidP="00C32987">
      <w:pPr>
        <w:jc w:val="both"/>
        <w:rPr>
          <w:lang w:val="es-CO"/>
        </w:rPr>
      </w:pPr>
      <w:r w:rsidRPr="00B21ACE">
        <w:rPr>
          <w:lang w:val="es-CO"/>
        </w:rPr>
        <w:t>Las gráficas deben ser creadas y guardadas utilizando programas que admitan formatos como PostScript (PS), PostScript encapsulado (.EPS), TIFF (.TIFF), PDF (.PDF), JPEG y PNG (.PNG). Se aconseja considerar la capacidad de estos programas para ajustar el tamaño y la resolución. La responsabilidad de obtener autorización para la publicación recae en el autor del artículo.</w:t>
      </w:r>
    </w:p>
    <w:p w14:paraId="29E1E89C" w14:textId="77777777" w:rsidR="00C32987" w:rsidRPr="00B21ACE" w:rsidRDefault="00C32987" w:rsidP="00C32987">
      <w:pPr>
        <w:jc w:val="both"/>
        <w:rPr>
          <w:lang w:val="es-CO"/>
        </w:rPr>
      </w:pPr>
    </w:p>
    <w:p w14:paraId="5AA56909" w14:textId="0F934988" w:rsidR="00C32987" w:rsidRPr="00462389" w:rsidRDefault="00B712FD" w:rsidP="00C32987">
      <w:pPr>
        <w:jc w:val="center"/>
        <w:rPr>
          <w:sz w:val="20"/>
          <w:szCs w:val="20"/>
          <w:lang w:val="es-CO"/>
        </w:rPr>
      </w:pPr>
      <w:r>
        <w:rPr>
          <w:noProof/>
          <w:sz w:val="20"/>
          <w:szCs w:val="20"/>
          <w:lang w:val="es-CO"/>
          <w14:ligatures w14:val="standardContextual"/>
        </w:rPr>
        <w:drawing>
          <wp:inline distT="0" distB="0" distL="0" distR="0" wp14:anchorId="2078AF50" wp14:editId="59DF2279">
            <wp:extent cx="5612130" cy="1736725"/>
            <wp:effectExtent l="0" t="0" r="7620" b="0"/>
            <wp:docPr id="169408040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080403" name="Imagen 1694080403"/>
                    <pic:cNvPicPr/>
                  </pic:nvPicPr>
                  <pic:blipFill>
                    <a:blip r:embed="rId13">
                      <a:extLst>
                        <a:ext uri="{28A0092B-C50C-407E-A947-70E740481C1C}">
                          <a14:useLocalDpi xmlns:a14="http://schemas.microsoft.com/office/drawing/2010/main" val="0"/>
                        </a:ext>
                      </a:extLst>
                    </a:blip>
                    <a:stretch>
                      <a:fillRect/>
                    </a:stretch>
                  </pic:blipFill>
                  <pic:spPr>
                    <a:xfrm>
                      <a:off x="0" y="0"/>
                      <a:ext cx="5612130" cy="1736725"/>
                    </a:xfrm>
                    <a:prstGeom prst="rect">
                      <a:avLst/>
                    </a:prstGeom>
                  </pic:spPr>
                </pic:pic>
              </a:graphicData>
            </a:graphic>
          </wp:inline>
        </w:drawing>
      </w:r>
    </w:p>
    <w:p w14:paraId="16BB593C" w14:textId="246034E8" w:rsidR="00C32987" w:rsidRPr="00D875DD" w:rsidRDefault="00C32987" w:rsidP="00C32987">
      <w:pPr>
        <w:jc w:val="center"/>
        <w:rPr>
          <w:iCs/>
          <w:sz w:val="18"/>
          <w:szCs w:val="18"/>
          <w:lang w:val="es-CO"/>
        </w:rPr>
      </w:pPr>
      <w:r w:rsidRPr="00D875DD">
        <w:rPr>
          <w:b/>
          <w:bCs/>
          <w:iCs/>
          <w:sz w:val="18"/>
          <w:szCs w:val="18"/>
          <w:lang w:val="es-CO"/>
        </w:rPr>
        <w:t>Fig</w:t>
      </w:r>
      <w:r w:rsidR="00CD2C4E" w:rsidRPr="00D875DD">
        <w:rPr>
          <w:b/>
          <w:bCs/>
          <w:iCs/>
          <w:sz w:val="18"/>
          <w:szCs w:val="18"/>
          <w:lang w:val="es-CO"/>
        </w:rPr>
        <w:t>ura</w:t>
      </w:r>
      <w:r w:rsidRPr="00D875DD">
        <w:rPr>
          <w:b/>
          <w:bCs/>
          <w:iCs/>
          <w:sz w:val="18"/>
          <w:szCs w:val="18"/>
          <w:lang w:val="es-CO"/>
        </w:rPr>
        <w:t xml:space="preserve"> 1</w:t>
      </w:r>
      <w:r w:rsidR="00AC0E36" w:rsidRPr="00D875DD">
        <w:rPr>
          <w:iCs/>
          <w:sz w:val="18"/>
          <w:szCs w:val="18"/>
          <w:lang w:val="es-CO"/>
        </w:rPr>
        <w:t>:</w:t>
      </w:r>
      <w:r w:rsidRPr="00D875DD">
        <w:rPr>
          <w:iCs/>
          <w:sz w:val="18"/>
          <w:szCs w:val="18"/>
          <w:lang w:val="es-CO"/>
        </w:rPr>
        <w:t xml:space="preserve"> </w:t>
      </w:r>
      <w:r w:rsidR="00B712FD" w:rsidRPr="00D875DD">
        <w:rPr>
          <w:iCs/>
          <w:sz w:val="18"/>
          <w:szCs w:val="18"/>
          <w:lang w:val="es-CO"/>
        </w:rPr>
        <w:t xml:space="preserve">Visualización que muestra la colaboración de autores entre diferentes países de los 268 Artículos de la Universidad de Pamplona Indexados en </w:t>
      </w:r>
      <w:proofErr w:type="spellStart"/>
      <w:r w:rsidR="00B712FD" w:rsidRPr="00D875DD">
        <w:rPr>
          <w:iCs/>
          <w:sz w:val="18"/>
          <w:szCs w:val="18"/>
          <w:lang w:val="es-CO"/>
        </w:rPr>
        <w:t>Scopus</w:t>
      </w:r>
      <w:proofErr w:type="spellEnd"/>
      <w:r w:rsidRPr="00D875DD">
        <w:rPr>
          <w:iCs/>
          <w:sz w:val="18"/>
          <w:szCs w:val="18"/>
          <w:lang w:val="es-CO"/>
        </w:rPr>
        <w:t>.</w:t>
      </w:r>
    </w:p>
    <w:p w14:paraId="2C5B19E8" w14:textId="546F2383" w:rsidR="00C32987" w:rsidRPr="00D875DD" w:rsidRDefault="00C32987" w:rsidP="00C32987">
      <w:pPr>
        <w:jc w:val="center"/>
        <w:rPr>
          <w:iCs/>
          <w:sz w:val="16"/>
          <w:szCs w:val="16"/>
          <w:lang w:val="es-CO"/>
        </w:rPr>
      </w:pPr>
      <w:r w:rsidRPr="00D875DD">
        <w:rPr>
          <w:b/>
          <w:bCs/>
          <w:iCs/>
          <w:sz w:val="18"/>
          <w:szCs w:val="18"/>
          <w:lang w:val="es-CO"/>
        </w:rPr>
        <w:t>Fuente:</w:t>
      </w:r>
      <w:r w:rsidRPr="00D875DD">
        <w:rPr>
          <w:iCs/>
          <w:sz w:val="18"/>
          <w:szCs w:val="18"/>
          <w:lang w:val="es-CO"/>
        </w:rPr>
        <w:t xml:space="preserve"> </w:t>
      </w:r>
      <w:r w:rsidR="00B712FD" w:rsidRPr="00D875DD">
        <w:rPr>
          <w:iCs/>
          <w:sz w:val="18"/>
          <w:szCs w:val="18"/>
          <w:lang w:val="es-CO"/>
        </w:rPr>
        <w:t xml:space="preserve">base de datos bibliográfica </w:t>
      </w:r>
      <w:proofErr w:type="spellStart"/>
      <w:r w:rsidR="00B712FD" w:rsidRPr="00D875DD">
        <w:rPr>
          <w:iCs/>
          <w:sz w:val="18"/>
          <w:szCs w:val="18"/>
          <w:lang w:val="es-CO"/>
        </w:rPr>
        <w:t>Scopus</w:t>
      </w:r>
      <w:proofErr w:type="spellEnd"/>
      <w:r w:rsidR="00B712FD" w:rsidRPr="00D875DD">
        <w:rPr>
          <w:iCs/>
          <w:sz w:val="18"/>
          <w:szCs w:val="18"/>
          <w:lang w:val="es-CO"/>
        </w:rPr>
        <w:t xml:space="preserve"> incorporada en el software </w:t>
      </w:r>
      <w:proofErr w:type="spellStart"/>
      <w:r w:rsidR="00B712FD" w:rsidRPr="00D875DD">
        <w:rPr>
          <w:iCs/>
          <w:sz w:val="18"/>
          <w:szCs w:val="18"/>
          <w:lang w:val="es-CO"/>
        </w:rPr>
        <w:t>vosviewer</w:t>
      </w:r>
      <w:proofErr w:type="spellEnd"/>
      <w:r w:rsidRPr="00D875DD">
        <w:rPr>
          <w:iCs/>
          <w:sz w:val="18"/>
          <w:szCs w:val="18"/>
          <w:lang w:val="es-CO"/>
        </w:rPr>
        <w:t>.</w:t>
      </w:r>
    </w:p>
    <w:p w14:paraId="3DFD9B38" w14:textId="77777777" w:rsidR="00C32987" w:rsidRPr="00462389" w:rsidRDefault="00C32987" w:rsidP="00C32987">
      <w:pPr>
        <w:jc w:val="both"/>
        <w:rPr>
          <w:sz w:val="20"/>
          <w:szCs w:val="20"/>
          <w:lang w:val="es-CO"/>
        </w:rPr>
      </w:pPr>
    </w:p>
    <w:p w14:paraId="45388730" w14:textId="77777777" w:rsidR="00C32987" w:rsidRPr="00B21ACE" w:rsidRDefault="00C32987" w:rsidP="00C32987">
      <w:pPr>
        <w:rPr>
          <w:i/>
          <w:iCs/>
          <w:sz w:val="24"/>
          <w:szCs w:val="24"/>
          <w:lang w:val="es-CO"/>
        </w:rPr>
      </w:pPr>
      <w:r w:rsidRPr="00B21ACE">
        <w:rPr>
          <w:i/>
          <w:iCs/>
          <w:sz w:val="24"/>
          <w:szCs w:val="24"/>
          <w:lang w:val="es-CO"/>
        </w:rPr>
        <w:t xml:space="preserve">3.1.1. Etiquetas de </w:t>
      </w:r>
      <w:proofErr w:type="spellStart"/>
      <w:r w:rsidRPr="00B21ACE">
        <w:rPr>
          <w:i/>
          <w:iCs/>
          <w:sz w:val="24"/>
          <w:szCs w:val="24"/>
          <w:lang w:val="es-CO"/>
        </w:rPr>
        <w:t>subfiguras</w:t>
      </w:r>
      <w:proofErr w:type="spellEnd"/>
      <w:r w:rsidRPr="00B21ACE">
        <w:rPr>
          <w:i/>
          <w:iCs/>
          <w:sz w:val="24"/>
          <w:szCs w:val="24"/>
          <w:lang w:val="es-CO"/>
        </w:rPr>
        <w:t xml:space="preserve"> en figuras</w:t>
      </w:r>
    </w:p>
    <w:p w14:paraId="24A72018" w14:textId="77777777" w:rsidR="00C32987" w:rsidRPr="00B21ACE" w:rsidRDefault="00C32987" w:rsidP="00C32987">
      <w:pPr>
        <w:pStyle w:val="Prrafodelista"/>
        <w:ind w:left="540"/>
        <w:rPr>
          <w:lang w:val="es-CO"/>
        </w:rPr>
      </w:pPr>
    </w:p>
    <w:p w14:paraId="3A870286" w14:textId="013708FB" w:rsidR="00C32987" w:rsidRPr="00B21ACE" w:rsidRDefault="00C32987" w:rsidP="00C32987">
      <w:pPr>
        <w:jc w:val="both"/>
        <w:rPr>
          <w:lang w:val="es-CO"/>
        </w:rPr>
      </w:pPr>
      <w:r w:rsidRPr="00B21ACE">
        <w:rPr>
          <w:rFonts w:eastAsia="Times"/>
          <w:color w:val="000000"/>
          <w:lang w:val="es-CO"/>
        </w:rPr>
        <w:t xml:space="preserve">Las etiquetas deben aparecer centradas debajo de cada </w:t>
      </w:r>
      <w:proofErr w:type="spellStart"/>
      <w:r w:rsidRPr="00B21ACE">
        <w:rPr>
          <w:rFonts w:eastAsia="Times"/>
          <w:color w:val="000000"/>
          <w:lang w:val="es-CO"/>
        </w:rPr>
        <w:t>subfigura</w:t>
      </w:r>
      <w:proofErr w:type="spellEnd"/>
      <w:r w:rsidRPr="00B21ACE">
        <w:rPr>
          <w:rFonts w:eastAsia="Times"/>
          <w:color w:val="000000"/>
          <w:lang w:val="es-CO"/>
        </w:rPr>
        <w:t xml:space="preserve"> en fuente Times New </w:t>
      </w:r>
      <w:proofErr w:type="spellStart"/>
      <w:r w:rsidRPr="00B21ACE">
        <w:rPr>
          <w:rFonts w:eastAsia="Times"/>
          <w:color w:val="000000"/>
          <w:lang w:val="es-CO"/>
        </w:rPr>
        <w:t>Roman</w:t>
      </w:r>
      <w:proofErr w:type="spellEnd"/>
      <w:r w:rsidRPr="00B21ACE">
        <w:rPr>
          <w:rFonts w:eastAsia="Times"/>
          <w:color w:val="000000"/>
          <w:lang w:val="es-CO"/>
        </w:rPr>
        <w:t xml:space="preserve"> de </w:t>
      </w:r>
      <w:r w:rsidR="00D875DD">
        <w:rPr>
          <w:rFonts w:eastAsia="Times"/>
          <w:color w:val="000000"/>
          <w:lang w:val="es-CO"/>
        </w:rPr>
        <w:t>9</w:t>
      </w:r>
      <w:r w:rsidRPr="00B21ACE">
        <w:rPr>
          <w:rFonts w:eastAsia="Times"/>
          <w:color w:val="000000"/>
          <w:lang w:val="es-CO"/>
        </w:rPr>
        <w:t xml:space="preserve"> puntos en el formato de (a) (b) (c).</w:t>
      </w:r>
    </w:p>
    <w:p w14:paraId="6878A54B" w14:textId="77777777" w:rsidR="00C32987" w:rsidRPr="00B21ACE" w:rsidRDefault="00C32987" w:rsidP="00C32987">
      <w:pPr>
        <w:jc w:val="both"/>
        <w:rPr>
          <w:rStyle w:val="nfasis"/>
          <w:b/>
          <w:i w:val="0"/>
          <w:color w:val="000000"/>
          <w:lang w:val="es-CO"/>
        </w:rPr>
      </w:pPr>
    </w:p>
    <w:p w14:paraId="776A2D8C" w14:textId="77777777" w:rsidR="00C32987" w:rsidRPr="00B50C33" w:rsidRDefault="00C32987" w:rsidP="00C32987">
      <w:pPr>
        <w:jc w:val="both"/>
        <w:rPr>
          <w:rStyle w:val="nfasis"/>
          <w:b/>
          <w:i w:val="0"/>
          <w:iCs w:val="0"/>
          <w:color w:val="000000"/>
          <w:sz w:val="24"/>
          <w:szCs w:val="24"/>
          <w:lang w:val="es-CO"/>
        </w:rPr>
      </w:pPr>
      <w:r w:rsidRPr="00B50C33">
        <w:rPr>
          <w:rStyle w:val="nfasis"/>
          <w:b/>
          <w:i w:val="0"/>
          <w:iCs w:val="0"/>
          <w:color w:val="000000"/>
          <w:sz w:val="24"/>
          <w:szCs w:val="24"/>
          <w:lang w:val="es-CO"/>
        </w:rPr>
        <w:t>3.2. Tablas</w:t>
      </w:r>
    </w:p>
    <w:p w14:paraId="3F624500" w14:textId="77777777" w:rsidR="00C32987" w:rsidRPr="00B21ACE" w:rsidRDefault="00C32987" w:rsidP="00C32987">
      <w:pPr>
        <w:jc w:val="both"/>
        <w:rPr>
          <w:rStyle w:val="nfasis"/>
          <w:b/>
          <w:i w:val="0"/>
          <w:color w:val="000000"/>
          <w:lang w:val="es-CO"/>
        </w:rPr>
      </w:pPr>
    </w:p>
    <w:p w14:paraId="37FDF5A1" w14:textId="58C2A978" w:rsidR="00C32987" w:rsidRPr="00B50C33" w:rsidRDefault="00C32987" w:rsidP="00C32987">
      <w:pPr>
        <w:jc w:val="both"/>
        <w:rPr>
          <w:rStyle w:val="nfasis"/>
          <w:bCs/>
          <w:i w:val="0"/>
          <w:iCs w:val="0"/>
          <w:color w:val="000000"/>
          <w:lang w:val="es-CO"/>
        </w:rPr>
      </w:pPr>
      <w:r w:rsidRPr="00B50C33">
        <w:rPr>
          <w:rStyle w:val="nfasis"/>
          <w:bCs/>
          <w:i w:val="0"/>
          <w:iCs w:val="0"/>
          <w:color w:val="000000"/>
          <w:lang w:val="es-CO"/>
        </w:rPr>
        <w:t xml:space="preserve">Cuando haga referencia a sus tablas dentro de su artículo, No abrevie "Tabla". Las tablas deben estar numeradas. Los títulos deben estar arriba centrado con tamaño </w:t>
      </w:r>
      <w:r w:rsidR="007E0EF1">
        <w:rPr>
          <w:rStyle w:val="nfasis"/>
          <w:bCs/>
          <w:i w:val="0"/>
          <w:iCs w:val="0"/>
          <w:color w:val="000000"/>
          <w:lang w:val="es-CO"/>
        </w:rPr>
        <w:t>10</w:t>
      </w:r>
      <w:r w:rsidRPr="00B50C33">
        <w:rPr>
          <w:rStyle w:val="nfasis"/>
          <w:bCs/>
          <w:i w:val="0"/>
          <w:iCs w:val="0"/>
          <w:color w:val="000000"/>
          <w:lang w:val="es-CO"/>
        </w:rPr>
        <w:t xml:space="preserve">, en cursiva y subrayado. </w:t>
      </w:r>
    </w:p>
    <w:p w14:paraId="24C4F928" w14:textId="77777777" w:rsidR="00C32987" w:rsidRPr="00B21ACE" w:rsidRDefault="00C32987" w:rsidP="00C32987">
      <w:pPr>
        <w:jc w:val="both"/>
        <w:rPr>
          <w:rStyle w:val="nfasis"/>
          <w:b/>
          <w:i w:val="0"/>
          <w:color w:val="000000"/>
          <w:lang w:val="es-CO"/>
        </w:rPr>
      </w:pPr>
    </w:p>
    <w:p w14:paraId="33973AF0" w14:textId="77777777" w:rsidR="00C32987" w:rsidRPr="00AC0090" w:rsidRDefault="00C32987" w:rsidP="00C32987">
      <w:pPr>
        <w:jc w:val="center"/>
        <w:rPr>
          <w:iCs/>
          <w:sz w:val="18"/>
          <w:szCs w:val="18"/>
          <w:u w:val="single"/>
          <w:lang w:val="es-CO"/>
        </w:rPr>
      </w:pPr>
      <w:r w:rsidRPr="00AC0090">
        <w:rPr>
          <w:b/>
          <w:bCs/>
          <w:iCs/>
          <w:sz w:val="18"/>
          <w:szCs w:val="18"/>
          <w:u w:val="single"/>
          <w:lang w:val="es-CO"/>
        </w:rPr>
        <w:t>Tabla 1:</w:t>
      </w:r>
      <w:r w:rsidRPr="00AC0090">
        <w:rPr>
          <w:iCs/>
          <w:sz w:val="18"/>
          <w:szCs w:val="18"/>
          <w:u w:val="single"/>
          <w:lang w:val="es-CO"/>
        </w:rPr>
        <w:t xml:space="preserve"> Base de reglas</w:t>
      </w:r>
    </w:p>
    <w:p w14:paraId="4BBCE6FF" w14:textId="77777777" w:rsidR="00C32987" w:rsidRPr="00AC0090" w:rsidRDefault="00C32987" w:rsidP="00C32987">
      <w:pPr>
        <w:rPr>
          <w:iCs/>
          <w:sz w:val="18"/>
          <w:szCs w:val="18"/>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582"/>
        <w:gridCol w:w="582"/>
        <w:gridCol w:w="582"/>
        <w:gridCol w:w="582"/>
        <w:gridCol w:w="582"/>
      </w:tblGrid>
      <w:tr w:rsidR="00C32987" w:rsidRPr="00AC0090" w14:paraId="073CC2E9" w14:textId="77777777" w:rsidTr="00CD2C4E">
        <w:trPr>
          <w:trHeight w:val="135"/>
          <w:jc w:val="center"/>
        </w:trPr>
        <w:tc>
          <w:tcPr>
            <w:tcW w:w="724" w:type="dxa"/>
          </w:tcPr>
          <w:p w14:paraId="28F6AE5D" w14:textId="77777777" w:rsidR="00C32987" w:rsidRPr="00AC0090" w:rsidRDefault="00C32987" w:rsidP="0000653C">
            <w:pPr>
              <w:rPr>
                <w:iCs/>
                <w:sz w:val="18"/>
                <w:szCs w:val="18"/>
                <w:lang w:val="es-CO"/>
              </w:rPr>
            </w:pPr>
          </w:p>
        </w:tc>
        <w:tc>
          <w:tcPr>
            <w:tcW w:w="582" w:type="dxa"/>
            <w:shd w:val="clear" w:color="auto" w:fill="auto"/>
          </w:tcPr>
          <w:p w14:paraId="1A8BE494" w14:textId="069C5158" w:rsidR="00C32987" w:rsidRPr="00AC0090" w:rsidRDefault="00C32987" w:rsidP="0000653C">
            <w:pPr>
              <w:jc w:val="center"/>
              <w:rPr>
                <w:b/>
                <w:iCs/>
                <w:sz w:val="18"/>
                <w:szCs w:val="18"/>
                <w:lang w:val="es-CO"/>
              </w:rPr>
            </w:pPr>
            <w:proofErr w:type="spellStart"/>
            <w:r w:rsidRPr="00AC0090">
              <w:rPr>
                <w:b/>
                <w:iCs/>
                <w:sz w:val="18"/>
                <w:szCs w:val="18"/>
                <w:lang w:val="es-CO"/>
              </w:rPr>
              <w:t>N</w:t>
            </w:r>
            <w:r w:rsidR="00AC0E36" w:rsidRPr="00AC0090">
              <w:rPr>
                <w:b/>
                <w:iCs/>
                <w:sz w:val="18"/>
                <w:szCs w:val="18"/>
                <w:lang w:val="es-CO"/>
              </w:rPr>
              <w:t>A</w:t>
            </w:r>
            <w:proofErr w:type="spellEnd"/>
          </w:p>
        </w:tc>
        <w:tc>
          <w:tcPr>
            <w:tcW w:w="582" w:type="dxa"/>
            <w:shd w:val="clear" w:color="auto" w:fill="auto"/>
          </w:tcPr>
          <w:p w14:paraId="03CCBD7D" w14:textId="1094474D" w:rsidR="00C32987" w:rsidRPr="00AC0090" w:rsidRDefault="00C32987" w:rsidP="0000653C">
            <w:pPr>
              <w:jc w:val="center"/>
              <w:rPr>
                <w:b/>
                <w:iCs/>
                <w:sz w:val="18"/>
                <w:szCs w:val="18"/>
                <w:lang w:val="es-CO"/>
              </w:rPr>
            </w:pPr>
            <w:r w:rsidRPr="00AC0090">
              <w:rPr>
                <w:b/>
                <w:iCs/>
                <w:sz w:val="18"/>
                <w:szCs w:val="18"/>
                <w:lang w:val="es-CO"/>
              </w:rPr>
              <w:t>N</w:t>
            </w:r>
            <w:r w:rsidR="00ED70C8" w:rsidRPr="00AC0090">
              <w:rPr>
                <w:b/>
                <w:iCs/>
                <w:sz w:val="18"/>
                <w:szCs w:val="18"/>
                <w:lang w:val="es-CO"/>
              </w:rPr>
              <w:t>B</w:t>
            </w:r>
          </w:p>
        </w:tc>
        <w:tc>
          <w:tcPr>
            <w:tcW w:w="582" w:type="dxa"/>
            <w:shd w:val="clear" w:color="auto" w:fill="auto"/>
          </w:tcPr>
          <w:p w14:paraId="608E0EF8" w14:textId="054C0D5D" w:rsidR="00C32987" w:rsidRPr="00AC0090" w:rsidRDefault="00AC0E36" w:rsidP="0000653C">
            <w:pPr>
              <w:jc w:val="center"/>
              <w:rPr>
                <w:b/>
                <w:iCs/>
                <w:sz w:val="18"/>
                <w:szCs w:val="18"/>
                <w:lang w:val="es-CO"/>
              </w:rPr>
            </w:pPr>
            <w:proofErr w:type="spellStart"/>
            <w:r w:rsidRPr="00AC0090">
              <w:rPr>
                <w:b/>
                <w:iCs/>
                <w:sz w:val="18"/>
                <w:szCs w:val="18"/>
                <w:lang w:val="es-CO"/>
              </w:rPr>
              <w:t>N</w:t>
            </w:r>
            <w:r w:rsidR="00ED70C8" w:rsidRPr="00AC0090">
              <w:rPr>
                <w:b/>
                <w:iCs/>
                <w:sz w:val="18"/>
                <w:szCs w:val="18"/>
                <w:lang w:val="es-CO"/>
              </w:rPr>
              <w:t>C</w:t>
            </w:r>
            <w:proofErr w:type="spellEnd"/>
          </w:p>
        </w:tc>
        <w:tc>
          <w:tcPr>
            <w:tcW w:w="582" w:type="dxa"/>
            <w:shd w:val="clear" w:color="auto" w:fill="auto"/>
          </w:tcPr>
          <w:p w14:paraId="44E12087" w14:textId="3446A0D0" w:rsidR="00C32987" w:rsidRPr="00AC0090" w:rsidRDefault="00ED70C8" w:rsidP="0000653C">
            <w:pPr>
              <w:jc w:val="center"/>
              <w:rPr>
                <w:b/>
                <w:iCs/>
                <w:sz w:val="18"/>
                <w:szCs w:val="18"/>
                <w:lang w:val="es-CO"/>
              </w:rPr>
            </w:pPr>
            <w:r w:rsidRPr="00AC0090">
              <w:rPr>
                <w:b/>
                <w:iCs/>
                <w:sz w:val="18"/>
                <w:szCs w:val="18"/>
                <w:lang w:val="es-CO"/>
              </w:rPr>
              <w:t>ND</w:t>
            </w:r>
          </w:p>
        </w:tc>
        <w:tc>
          <w:tcPr>
            <w:tcW w:w="582" w:type="dxa"/>
            <w:shd w:val="clear" w:color="auto" w:fill="auto"/>
          </w:tcPr>
          <w:p w14:paraId="0BA9AC1E" w14:textId="67795CB4" w:rsidR="00C32987" w:rsidRPr="00AC0090" w:rsidRDefault="00C32987" w:rsidP="0000653C">
            <w:pPr>
              <w:jc w:val="center"/>
              <w:rPr>
                <w:b/>
                <w:iCs/>
                <w:sz w:val="18"/>
                <w:szCs w:val="18"/>
                <w:lang w:val="es-CO"/>
              </w:rPr>
            </w:pPr>
            <w:r w:rsidRPr="00AC0090">
              <w:rPr>
                <w:b/>
                <w:iCs/>
                <w:sz w:val="18"/>
                <w:szCs w:val="18"/>
                <w:lang w:val="es-CO"/>
              </w:rPr>
              <w:t>P</w:t>
            </w:r>
            <w:r w:rsidR="00ED70C8" w:rsidRPr="00AC0090">
              <w:rPr>
                <w:b/>
                <w:iCs/>
                <w:sz w:val="18"/>
                <w:szCs w:val="18"/>
                <w:lang w:val="es-CO"/>
              </w:rPr>
              <w:t>E</w:t>
            </w:r>
          </w:p>
        </w:tc>
      </w:tr>
      <w:tr w:rsidR="00C32987" w:rsidRPr="00AC0090" w14:paraId="12813037" w14:textId="77777777" w:rsidTr="00CD2C4E">
        <w:trPr>
          <w:trHeight w:val="82"/>
          <w:jc w:val="center"/>
        </w:trPr>
        <w:tc>
          <w:tcPr>
            <w:tcW w:w="724" w:type="dxa"/>
            <w:shd w:val="clear" w:color="auto" w:fill="auto"/>
          </w:tcPr>
          <w:p w14:paraId="410E071D" w14:textId="43DB047B" w:rsidR="00C32987" w:rsidRPr="00AC0090" w:rsidRDefault="00C32987" w:rsidP="0000653C">
            <w:pPr>
              <w:jc w:val="center"/>
              <w:rPr>
                <w:b/>
                <w:iCs/>
                <w:sz w:val="18"/>
                <w:szCs w:val="18"/>
                <w:lang w:val="es-CO"/>
              </w:rPr>
            </w:pPr>
            <w:proofErr w:type="spellStart"/>
            <w:r w:rsidRPr="00AC0090">
              <w:rPr>
                <w:b/>
                <w:iCs/>
                <w:sz w:val="18"/>
                <w:szCs w:val="18"/>
                <w:lang w:val="es-CO"/>
              </w:rPr>
              <w:t>N</w:t>
            </w:r>
            <w:r w:rsidR="00AC0E36" w:rsidRPr="00AC0090">
              <w:rPr>
                <w:b/>
                <w:iCs/>
                <w:sz w:val="18"/>
                <w:szCs w:val="18"/>
                <w:lang w:val="es-CO"/>
              </w:rPr>
              <w:t>A</w:t>
            </w:r>
            <w:proofErr w:type="spellEnd"/>
          </w:p>
        </w:tc>
        <w:tc>
          <w:tcPr>
            <w:tcW w:w="582" w:type="dxa"/>
          </w:tcPr>
          <w:p w14:paraId="5233AC4A" w14:textId="262A6214" w:rsidR="00C32987" w:rsidRPr="00AC0090" w:rsidRDefault="00ED70C8" w:rsidP="0000653C">
            <w:pPr>
              <w:jc w:val="center"/>
              <w:rPr>
                <w:iCs/>
                <w:sz w:val="18"/>
                <w:szCs w:val="18"/>
                <w:lang w:val="es-CO"/>
              </w:rPr>
            </w:pPr>
            <w:r w:rsidRPr="00AC0090">
              <w:rPr>
                <w:iCs/>
                <w:sz w:val="18"/>
                <w:szCs w:val="18"/>
                <w:lang w:val="es-CO"/>
              </w:rPr>
              <w:t>1</w:t>
            </w:r>
          </w:p>
        </w:tc>
        <w:tc>
          <w:tcPr>
            <w:tcW w:w="582" w:type="dxa"/>
          </w:tcPr>
          <w:p w14:paraId="23657B09" w14:textId="4F12D8BB"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072DCE2E" w14:textId="23971F0C"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034B8040" w14:textId="3C5F42B3"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0283B9F2" w14:textId="71C6B93A" w:rsidR="00C32987" w:rsidRPr="00AC0090" w:rsidRDefault="00ED70C8" w:rsidP="0000653C">
            <w:pPr>
              <w:jc w:val="center"/>
              <w:rPr>
                <w:iCs/>
                <w:sz w:val="18"/>
                <w:szCs w:val="18"/>
                <w:lang w:val="es-CO"/>
              </w:rPr>
            </w:pPr>
            <w:r w:rsidRPr="00AC0090">
              <w:rPr>
                <w:iCs/>
                <w:sz w:val="18"/>
                <w:szCs w:val="18"/>
                <w:lang w:val="es-CO"/>
              </w:rPr>
              <w:t>0</w:t>
            </w:r>
          </w:p>
        </w:tc>
      </w:tr>
      <w:tr w:rsidR="00C32987" w:rsidRPr="00AC0090" w14:paraId="0727D375" w14:textId="77777777" w:rsidTr="00CD2C4E">
        <w:trPr>
          <w:trHeight w:val="51"/>
          <w:jc w:val="center"/>
        </w:trPr>
        <w:tc>
          <w:tcPr>
            <w:tcW w:w="724" w:type="dxa"/>
            <w:shd w:val="clear" w:color="auto" w:fill="auto"/>
          </w:tcPr>
          <w:p w14:paraId="01237A68" w14:textId="0FE1694D" w:rsidR="00C32987" w:rsidRPr="00AC0090" w:rsidRDefault="00C32987" w:rsidP="0000653C">
            <w:pPr>
              <w:jc w:val="center"/>
              <w:rPr>
                <w:b/>
                <w:iCs/>
                <w:sz w:val="18"/>
                <w:szCs w:val="18"/>
                <w:lang w:val="es-CO"/>
              </w:rPr>
            </w:pPr>
            <w:r w:rsidRPr="00AC0090">
              <w:rPr>
                <w:b/>
                <w:iCs/>
                <w:sz w:val="18"/>
                <w:szCs w:val="18"/>
                <w:lang w:val="es-CO"/>
              </w:rPr>
              <w:t>N</w:t>
            </w:r>
            <w:r w:rsidR="00AC0E36" w:rsidRPr="00AC0090">
              <w:rPr>
                <w:b/>
                <w:iCs/>
                <w:sz w:val="18"/>
                <w:szCs w:val="18"/>
                <w:lang w:val="es-CO"/>
              </w:rPr>
              <w:t>B</w:t>
            </w:r>
          </w:p>
        </w:tc>
        <w:tc>
          <w:tcPr>
            <w:tcW w:w="582" w:type="dxa"/>
          </w:tcPr>
          <w:p w14:paraId="491B9E1F" w14:textId="47595D53"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438DF7B4" w14:textId="4318FE5B" w:rsidR="00C32987" w:rsidRPr="00AC0090" w:rsidRDefault="00ED70C8" w:rsidP="0000653C">
            <w:pPr>
              <w:jc w:val="center"/>
              <w:rPr>
                <w:iCs/>
                <w:sz w:val="18"/>
                <w:szCs w:val="18"/>
                <w:lang w:val="es-CO"/>
              </w:rPr>
            </w:pPr>
            <w:r w:rsidRPr="00AC0090">
              <w:rPr>
                <w:iCs/>
                <w:sz w:val="18"/>
                <w:szCs w:val="18"/>
                <w:lang w:val="es-CO"/>
              </w:rPr>
              <w:t>1</w:t>
            </w:r>
          </w:p>
        </w:tc>
        <w:tc>
          <w:tcPr>
            <w:tcW w:w="582" w:type="dxa"/>
          </w:tcPr>
          <w:p w14:paraId="38648B88" w14:textId="5F4431FD"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0449C3C4" w14:textId="54DDE1BC"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1CE7E423" w14:textId="57C40C43" w:rsidR="00C32987" w:rsidRPr="00AC0090" w:rsidRDefault="00ED70C8" w:rsidP="0000653C">
            <w:pPr>
              <w:jc w:val="center"/>
              <w:rPr>
                <w:iCs/>
                <w:sz w:val="18"/>
                <w:szCs w:val="18"/>
                <w:lang w:val="es-CO"/>
              </w:rPr>
            </w:pPr>
            <w:r w:rsidRPr="00AC0090">
              <w:rPr>
                <w:iCs/>
                <w:sz w:val="18"/>
                <w:szCs w:val="18"/>
                <w:lang w:val="es-CO"/>
              </w:rPr>
              <w:t>0</w:t>
            </w:r>
          </w:p>
        </w:tc>
      </w:tr>
      <w:tr w:rsidR="00C32987" w:rsidRPr="00AC0090" w14:paraId="0DB31DD1" w14:textId="77777777" w:rsidTr="00CD2C4E">
        <w:trPr>
          <w:trHeight w:val="48"/>
          <w:jc w:val="center"/>
        </w:trPr>
        <w:tc>
          <w:tcPr>
            <w:tcW w:w="724" w:type="dxa"/>
            <w:shd w:val="clear" w:color="auto" w:fill="auto"/>
          </w:tcPr>
          <w:p w14:paraId="1DE7E096" w14:textId="6F7A05EC" w:rsidR="00C32987" w:rsidRPr="00AC0090" w:rsidRDefault="00AC0E36" w:rsidP="0000653C">
            <w:pPr>
              <w:jc w:val="center"/>
              <w:rPr>
                <w:b/>
                <w:iCs/>
                <w:sz w:val="18"/>
                <w:szCs w:val="18"/>
                <w:lang w:val="es-CO"/>
              </w:rPr>
            </w:pPr>
            <w:proofErr w:type="spellStart"/>
            <w:r w:rsidRPr="00AC0090">
              <w:rPr>
                <w:b/>
                <w:iCs/>
                <w:sz w:val="18"/>
                <w:szCs w:val="18"/>
                <w:lang w:val="es-CO"/>
              </w:rPr>
              <w:t>NC</w:t>
            </w:r>
            <w:proofErr w:type="spellEnd"/>
          </w:p>
        </w:tc>
        <w:tc>
          <w:tcPr>
            <w:tcW w:w="582" w:type="dxa"/>
          </w:tcPr>
          <w:p w14:paraId="639F8CFE" w14:textId="17251F46"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7AF0D672" w14:textId="2F786E97"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045FBC05" w14:textId="03B8419F" w:rsidR="00C32987" w:rsidRPr="00AC0090" w:rsidRDefault="00ED70C8" w:rsidP="0000653C">
            <w:pPr>
              <w:jc w:val="center"/>
              <w:rPr>
                <w:iCs/>
                <w:sz w:val="18"/>
                <w:szCs w:val="18"/>
                <w:lang w:val="es-CO"/>
              </w:rPr>
            </w:pPr>
            <w:r w:rsidRPr="00AC0090">
              <w:rPr>
                <w:iCs/>
                <w:sz w:val="18"/>
                <w:szCs w:val="18"/>
                <w:lang w:val="es-CO"/>
              </w:rPr>
              <w:t>1</w:t>
            </w:r>
          </w:p>
        </w:tc>
        <w:tc>
          <w:tcPr>
            <w:tcW w:w="582" w:type="dxa"/>
          </w:tcPr>
          <w:p w14:paraId="67BCAECE" w14:textId="3DD8B2A8"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4C8B0E5F" w14:textId="25CBBBC4" w:rsidR="00C32987" w:rsidRPr="00AC0090" w:rsidRDefault="00ED70C8" w:rsidP="0000653C">
            <w:pPr>
              <w:jc w:val="center"/>
              <w:rPr>
                <w:iCs/>
                <w:sz w:val="18"/>
                <w:szCs w:val="18"/>
                <w:lang w:val="es-CO"/>
              </w:rPr>
            </w:pPr>
            <w:r w:rsidRPr="00AC0090">
              <w:rPr>
                <w:iCs/>
                <w:sz w:val="18"/>
                <w:szCs w:val="18"/>
                <w:lang w:val="es-CO"/>
              </w:rPr>
              <w:t>0</w:t>
            </w:r>
          </w:p>
        </w:tc>
      </w:tr>
      <w:tr w:rsidR="00C32987" w:rsidRPr="00AC0090" w14:paraId="79718BB4" w14:textId="77777777" w:rsidTr="00CD2C4E">
        <w:trPr>
          <w:trHeight w:val="100"/>
          <w:jc w:val="center"/>
        </w:trPr>
        <w:tc>
          <w:tcPr>
            <w:tcW w:w="724" w:type="dxa"/>
            <w:shd w:val="clear" w:color="auto" w:fill="auto"/>
          </w:tcPr>
          <w:p w14:paraId="2B8BA375" w14:textId="54363A8C" w:rsidR="00C32987" w:rsidRPr="00AC0090" w:rsidRDefault="00AC0E36" w:rsidP="0000653C">
            <w:pPr>
              <w:jc w:val="center"/>
              <w:rPr>
                <w:b/>
                <w:iCs/>
                <w:sz w:val="18"/>
                <w:szCs w:val="18"/>
                <w:lang w:val="es-CO"/>
              </w:rPr>
            </w:pPr>
            <w:r w:rsidRPr="00AC0090">
              <w:rPr>
                <w:b/>
                <w:iCs/>
                <w:sz w:val="18"/>
                <w:szCs w:val="18"/>
                <w:lang w:val="es-CO"/>
              </w:rPr>
              <w:t>ND</w:t>
            </w:r>
          </w:p>
        </w:tc>
        <w:tc>
          <w:tcPr>
            <w:tcW w:w="582" w:type="dxa"/>
          </w:tcPr>
          <w:p w14:paraId="270A92C0" w14:textId="1B6ABE6F"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5BACA205" w14:textId="779B5FFE"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08D08498" w14:textId="19500F9D"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427B687A" w14:textId="0FFA42C3" w:rsidR="00C32987" w:rsidRPr="00AC0090" w:rsidRDefault="00ED70C8" w:rsidP="0000653C">
            <w:pPr>
              <w:jc w:val="center"/>
              <w:rPr>
                <w:iCs/>
                <w:sz w:val="18"/>
                <w:szCs w:val="18"/>
                <w:lang w:val="es-CO"/>
              </w:rPr>
            </w:pPr>
            <w:r w:rsidRPr="00AC0090">
              <w:rPr>
                <w:iCs/>
                <w:sz w:val="18"/>
                <w:szCs w:val="18"/>
                <w:lang w:val="es-CO"/>
              </w:rPr>
              <w:t>1</w:t>
            </w:r>
          </w:p>
        </w:tc>
        <w:tc>
          <w:tcPr>
            <w:tcW w:w="582" w:type="dxa"/>
          </w:tcPr>
          <w:p w14:paraId="1363DF13" w14:textId="6AFF4FAC" w:rsidR="00C32987" w:rsidRPr="00AC0090" w:rsidRDefault="00ED70C8" w:rsidP="0000653C">
            <w:pPr>
              <w:jc w:val="center"/>
              <w:rPr>
                <w:iCs/>
                <w:sz w:val="18"/>
                <w:szCs w:val="18"/>
                <w:lang w:val="es-CO"/>
              </w:rPr>
            </w:pPr>
            <w:r w:rsidRPr="00AC0090">
              <w:rPr>
                <w:iCs/>
                <w:sz w:val="18"/>
                <w:szCs w:val="18"/>
                <w:lang w:val="es-CO"/>
              </w:rPr>
              <w:t>0</w:t>
            </w:r>
          </w:p>
        </w:tc>
      </w:tr>
      <w:tr w:rsidR="00C32987" w:rsidRPr="00AC0090" w14:paraId="7F66091C" w14:textId="77777777" w:rsidTr="00CD2C4E">
        <w:trPr>
          <w:trHeight w:val="48"/>
          <w:jc w:val="center"/>
        </w:trPr>
        <w:tc>
          <w:tcPr>
            <w:tcW w:w="724" w:type="dxa"/>
            <w:shd w:val="clear" w:color="auto" w:fill="auto"/>
          </w:tcPr>
          <w:p w14:paraId="14097440" w14:textId="53C94246" w:rsidR="00C32987" w:rsidRPr="00AC0090" w:rsidRDefault="00AC0E36" w:rsidP="0000653C">
            <w:pPr>
              <w:jc w:val="center"/>
              <w:rPr>
                <w:b/>
                <w:iCs/>
                <w:sz w:val="18"/>
                <w:szCs w:val="18"/>
                <w:lang w:val="es-CO"/>
              </w:rPr>
            </w:pPr>
            <w:r w:rsidRPr="00AC0090">
              <w:rPr>
                <w:b/>
                <w:iCs/>
                <w:sz w:val="18"/>
                <w:szCs w:val="18"/>
                <w:lang w:val="es-CO"/>
              </w:rPr>
              <w:t>NE</w:t>
            </w:r>
          </w:p>
        </w:tc>
        <w:tc>
          <w:tcPr>
            <w:tcW w:w="582" w:type="dxa"/>
          </w:tcPr>
          <w:p w14:paraId="49BD7877" w14:textId="6A2FAEFB"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04C3566F" w14:textId="118B314B"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54D794B3" w14:textId="4AEE64E9"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6D706F97" w14:textId="3DFCFA00" w:rsidR="00C32987" w:rsidRPr="00AC0090" w:rsidRDefault="00ED70C8" w:rsidP="0000653C">
            <w:pPr>
              <w:jc w:val="center"/>
              <w:rPr>
                <w:iCs/>
                <w:sz w:val="18"/>
                <w:szCs w:val="18"/>
                <w:lang w:val="es-CO"/>
              </w:rPr>
            </w:pPr>
            <w:r w:rsidRPr="00AC0090">
              <w:rPr>
                <w:iCs/>
                <w:sz w:val="18"/>
                <w:szCs w:val="18"/>
                <w:lang w:val="es-CO"/>
              </w:rPr>
              <w:t>0</w:t>
            </w:r>
          </w:p>
        </w:tc>
        <w:tc>
          <w:tcPr>
            <w:tcW w:w="582" w:type="dxa"/>
          </w:tcPr>
          <w:p w14:paraId="0D75E886" w14:textId="384B6758" w:rsidR="00C32987" w:rsidRPr="00AC0090" w:rsidRDefault="00ED70C8" w:rsidP="0000653C">
            <w:pPr>
              <w:jc w:val="center"/>
              <w:rPr>
                <w:iCs/>
                <w:sz w:val="18"/>
                <w:szCs w:val="18"/>
                <w:lang w:val="es-CO"/>
              </w:rPr>
            </w:pPr>
            <w:r w:rsidRPr="00AC0090">
              <w:rPr>
                <w:iCs/>
                <w:sz w:val="18"/>
                <w:szCs w:val="18"/>
                <w:lang w:val="es-CO"/>
              </w:rPr>
              <w:t>1</w:t>
            </w:r>
          </w:p>
        </w:tc>
      </w:tr>
    </w:tbl>
    <w:p w14:paraId="08786C5D" w14:textId="77777777" w:rsidR="00C32987" w:rsidRPr="00AC0090" w:rsidRDefault="00C32987" w:rsidP="00C32987">
      <w:pPr>
        <w:jc w:val="center"/>
        <w:rPr>
          <w:rStyle w:val="nfasis"/>
          <w:b/>
          <w:i w:val="0"/>
          <w:color w:val="000000"/>
          <w:sz w:val="18"/>
          <w:szCs w:val="18"/>
          <w:lang w:val="es-CO"/>
        </w:rPr>
      </w:pPr>
      <w:r w:rsidRPr="00AC0090">
        <w:rPr>
          <w:b/>
          <w:bCs/>
          <w:iCs/>
          <w:sz w:val="18"/>
          <w:szCs w:val="18"/>
          <w:lang w:val="es-CO"/>
        </w:rPr>
        <w:t>Fuente:</w:t>
      </w:r>
      <w:r w:rsidRPr="00AC0090">
        <w:rPr>
          <w:iCs/>
          <w:sz w:val="18"/>
          <w:szCs w:val="18"/>
          <w:lang w:val="es-CO"/>
        </w:rPr>
        <w:t xml:space="preserve"> elaboración propia</w:t>
      </w:r>
    </w:p>
    <w:p w14:paraId="165BC98A" w14:textId="77777777" w:rsidR="00C873DF" w:rsidRPr="00CD2C4E" w:rsidRDefault="00C873DF" w:rsidP="00C32987">
      <w:pPr>
        <w:jc w:val="both"/>
        <w:rPr>
          <w:rStyle w:val="nfasis"/>
          <w:bCs/>
          <w:color w:val="000000"/>
          <w:lang w:val="es-CO"/>
        </w:rPr>
      </w:pPr>
    </w:p>
    <w:p w14:paraId="0ABD5953" w14:textId="46DCF23F" w:rsidR="00C32987" w:rsidRPr="00C81F20" w:rsidRDefault="00C32987" w:rsidP="00C32987">
      <w:pPr>
        <w:jc w:val="both"/>
        <w:rPr>
          <w:rStyle w:val="nfasis"/>
          <w:bCs/>
          <w:i w:val="0"/>
          <w:iCs w:val="0"/>
          <w:color w:val="000000"/>
          <w:lang w:val="es-CO"/>
        </w:rPr>
      </w:pPr>
      <w:r w:rsidRPr="00B50C33">
        <w:rPr>
          <w:rStyle w:val="nfasis"/>
          <w:bCs/>
          <w:i w:val="0"/>
          <w:iCs w:val="0"/>
          <w:color w:val="000000"/>
          <w:lang w:val="es-CO"/>
        </w:rPr>
        <w:t xml:space="preserve">El contenido de la tabla debe estar en tamaño de fuente </w:t>
      </w:r>
      <w:r w:rsidR="00D3402C">
        <w:rPr>
          <w:rStyle w:val="nfasis"/>
          <w:bCs/>
          <w:i w:val="0"/>
          <w:iCs w:val="0"/>
          <w:color w:val="000000"/>
          <w:lang w:val="es-CO"/>
        </w:rPr>
        <w:t>9</w:t>
      </w:r>
    </w:p>
    <w:p w14:paraId="081E8F61" w14:textId="77777777" w:rsidR="007E0EF1" w:rsidRDefault="007E0EF1" w:rsidP="00C32987">
      <w:pPr>
        <w:jc w:val="both"/>
        <w:rPr>
          <w:rStyle w:val="nfasis"/>
          <w:b/>
          <w:i w:val="0"/>
          <w:iCs w:val="0"/>
          <w:color w:val="000000"/>
          <w:sz w:val="24"/>
          <w:szCs w:val="24"/>
          <w:lang w:val="es-CO"/>
        </w:rPr>
      </w:pPr>
    </w:p>
    <w:p w14:paraId="1D1882AC" w14:textId="3EEC3E4B" w:rsidR="00C32987" w:rsidRPr="00B50C33" w:rsidRDefault="00C32987" w:rsidP="00C32987">
      <w:pPr>
        <w:jc w:val="both"/>
        <w:rPr>
          <w:rStyle w:val="nfasis"/>
          <w:b/>
          <w:i w:val="0"/>
          <w:iCs w:val="0"/>
          <w:color w:val="000000"/>
          <w:sz w:val="24"/>
          <w:szCs w:val="24"/>
          <w:lang w:val="es-CO"/>
        </w:rPr>
      </w:pPr>
      <w:r w:rsidRPr="00B50C33">
        <w:rPr>
          <w:rStyle w:val="nfasis"/>
          <w:b/>
          <w:i w:val="0"/>
          <w:iCs w:val="0"/>
          <w:color w:val="000000"/>
          <w:sz w:val="24"/>
          <w:szCs w:val="24"/>
          <w:lang w:val="es-CO"/>
        </w:rPr>
        <w:t>3.3. Ecuaciones</w:t>
      </w:r>
    </w:p>
    <w:p w14:paraId="5059B8D4" w14:textId="77777777" w:rsidR="00C32987" w:rsidRPr="00CD2C4E" w:rsidRDefault="00C32987" w:rsidP="00C32987">
      <w:pPr>
        <w:jc w:val="both"/>
        <w:rPr>
          <w:rStyle w:val="nfasis"/>
          <w:b/>
          <w:i w:val="0"/>
          <w:color w:val="000000"/>
          <w:lang w:val="es-CO"/>
        </w:rPr>
      </w:pPr>
    </w:p>
    <w:p w14:paraId="1D148DA3" w14:textId="77777777" w:rsidR="00C32987" w:rsidRPr="00CD2C4E" w:rsidRDefault="00C32987" w:rsidP="00C32987">
      <w:pPr>
        <w:pBdr>
          <w:top w:val="nil"/>
          <w:left w:val="nil"/>
          <w:bottom w:val="nil"/>
          <w:right w:val="nil"/>
          <w:between w:val="nil"/>
        </w:pBdr>
        <w:spacing w:line="252" w:lineRule="auto"/>
        <w:jc w:val="both"/>
        <w:rPr>
          <w:lang w:val="es-CO"/>
        </w:rPr>
      </w:pPr>
      <w:r w:rsidRPr="00CD2C4E">
        <w:rPr>
          <w:color w:val="000000"/>
          <w:lang w:val="es-CO"/>
        </w:rPr>
        <w:t xml:space="preserve">Numere </w:t>
      </w:r>
      <w:r w:rsidRPr="00CD2C4E">
        <w:rPr>
          <w:lang w:val="es-CO"/>
        </w:rPr>
        <w:t xml:space="preserve">las ecuaciones consecutivamente con los números de ecuación entre paréntesis al mismo nivel que el margen derecho de la columna, como en (1). Para referirse dentro del texto a una ecuación </w:t>
      </w:r>
      <w:r w:rsidRPr="00CD2C4E">
        <w:rPr>
          <w:lang w:val="es-CO"/>
        </w:rPr>
        <w:lastRenderedPageBreak/>
        <w:t>emplee "(1)", y no "</w:t>
      </w:r>
      <w:proofErr w:type="spellStart"/>
      <w:r w:rsidRPr="00CD2C4E">
        <w:rPr>
          <w:lang w:val="es-CO"/>
        </w:rPr>
        <w:t>Ec</w:t>
      </w:r>
      <w:proofErr w:type="spellEnd"/>
      <w:r w:rsidRPr="00CD2C4E">
        <w:rPr>
          <w:lang w:val="es-CO"/>
        </w:rPr>
        <w:t xml:space="preserve">. (1)" o "ecuación (1)", excepto al principio de frase: "La ecuación (1) se emplea cuando.... </w:t>
      </w:r>
    </w:p>
    <w:p w14:paraId="388A59EB" w14:textId="77777777" w:rsidR="00C32987" w:rsidRPr="00CD2C4E" w:rsidRDefault="00C32987" w:rsidP="00C32987">
      <w:pPr>
        <w:jc w:val="both"/>
        <w:rPr>
          <w:lang w:val="es-CO"/>
        </w:rPr>
      </w:pPr>
    </w:p>
    <w:p w14:paraId="2EA84C96" w14:textId="7F0AE320" w:rsidR="00C32987" w:rsidRPr="00462389" w:rsidRDefault="00C32987" w:rsidP="00B50C33">
      <w:pPr>
        <w:tabs>
          <w:tab w:val="right" w:pos="4111"/>
        </w:tabs>
        <w:ind w:left="708"/>
        <w:jc w:val="center"/>
        <w:rPr>
          <w:sz w:val="20"/>
          <w:szCs w:val="20"/>
          <w:lang w:val="es-CO"/>
        </w:rPr>
      </w:pPr>
      <w:r w:rsidRPr="00462389">
        <w:rPr>
          <w:noProof/>
          <w:sz w:val="20"/>
          <w:szCs w:val="20"/>
          <w:lang w:val="es-CO" w:eastAsia="es-CO"/>
        </w:rPr>
        <w:drawing>
          <wp:inline distT="0" distB="0" distL="0" distR="0" wp14:anchorId="672D5052" wp14:editId="506F4576">
            <wp:extent cx="1771650" cy="390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1650" cy="390525"/>
                    </a:xfrm>
                    <a:prstGeom prst="rect">
                      <a:avLst/>
                    </a:prstGeom>
                    <a:noFill/>
                    <a:ln>
                      <a:noFill/>
                    </a:ln>
                  </pic:spPr>
                </pic:pic>
              </a:graphicData>
            </a:graphic>
          </wp:inline>
        </w:drawing>
      </w:r>
      <w:r w:rsidR="007E0EF1">
        <w:rPr>
          <w:lang w:val="es-CO"/>
        </w:rPr>
        <w:t xml:space="preserve">   </w:t>
      </w:r>
      <w:r w:rsidRPr="002D6D13">
        <w:rPr>
          <w:lang w:val="es-CO"/>
        </w:rPr>
        <w:t>(1)</w:t>
      </w:r>
    </w:p>
    <w:p w14:paraId="098EE386" w14:textId="77777777" w:rsidR="00C32987" w:rsidRPr="00462389" w:rsidRDefault="00C32987" w:rsidP="00C32987">
      <w:pPr>
        <w:jc w:val="both"/>
        <w:rPr>
          <w:rStyle w:val="nfasis"/>
          <w:color w:val="000000"/>
          <w:sz w:val="20"/>
          <w:szCs w:val="20"/>
          <w:lang w:val="es-CO"/>
        </w:rPr>
      </w:pPr>
    </w:p>
    <w:p w14:paraId="49BB34AA" w14:textId="77777777" w:rsidR="00C32987" w:rsidRPr="00B50C33" w:rsidRDefault="00C32987" w:rsidP="00C32987">
      <w:pPr>
        <w:jc w:val="both"/>
        <w:rPr>
          <w:rStyle w:val="nfasis"/>
          <w:b/>
          <w:i w:val="0"/>
          <w:iCs w:val="0"/>
          <w:color w:val="000000"/>
          <w:sz w:val="24"/>
          <w:szCs w:val="24"/>
          <w:lang w:val="es-CO"/>
        </w:rPr>
      </w:pPr>
      <w:r w:rsidRPr="00B50C33">
        <w:rPr>
          <w:rStyle w:val="nfasis"/>
          <w:b/>
          <w:i w:val="0"/>
          <w:iCs w:val="0"/>
          <w:color w:val="000000"/>
          <w:sz w:val="24"/>
          <w:szCs w:val="24"/>
          <w:lang w:val="es-CO"/>
        </w:rPr>
        <w:t>3.4. Títulos</w:t>
      </w:r>
    </w:p>
    <w:p w14:paraId="2DE0454F" w14:textId="77777777" w:rsidR="00C32987" w:rsidRPr="007E0EF1" w:rsidRDefault="00C32987" w:rsidP="00C32987">
      <w:pPr>
        <w:jc w:val="both"/>
        <w:rPr>
          <w:lang w:val="es-CO"/>
        </w:rPr>
      </w:pPr>
    </w:p>
    <w:p w14:paraId="0FCFC297" w14:textId="77777777" w:rsidR="00C32987" w:rsidRPr="007E0EF1" w:rsidRDefault="00C32987" w:rsidP="00C32987">
      <w:pPr>
        <w:jc w:val="both"/>
        <w:rPr>
          <w:lang w:val="es-CO"/>
        </w:rPr>
      </w:pPr>
      <w:r w:rsidRPr="007E0EF1">
        <w:rPr>
          <w:lang w:val="es-CO"/>
        </w:rPr>
        <w:t xml:space="preserve">El título del documento debe sintetizar la idea principal y debe evitar las palabras que no sirvan para propósitos útiles, que aumenten su extensión o que confundan al lector. Debe ser breve. </w:t>
      </w:r>
    </w:p>
    <w:p w14:paraId="3068DAFF" w14:textId="77777777" w:rsidR="00C32987" w:rsidRPr="007E0EF1" w:rsidRDefault="00C32987" w:rsidP="00C32987">
      <w:pPr>
        <w:jc w:val="both"/>
        <w:rPr>
          <w:lang w:val="es-CO"/>
        </w:rPr>
      </w:pPr>
    </w:p>
    <w:p w14:paraId="41A62EB2" w14:textId="77777777" w:rsidR="00C32987" w:rsidRPr="00B21ACE" w:rsidRDefault="00C32987" w:rsidP="00C32987">
      <w:pPr>
        <w:jc w:val="both"/>
        <w:rPr>
          <w:sz w:val="24"/>
          <w:szCs w:val="24"/>
          <w:lang w:val="es-CO"/>
        </w:rPr>
      </w:pPr>
      <w:r w:rsidRPr="00B21ACE">
        <w:rPr>
          <w:rStyle w:val="nfasis"/>
          <w:color w:val="000000"/>
          <w:sz w:val="24"/>
          <w:szCs w:val="24"/>
          <w:lang w:val="es-CO"/>
        </w:rPr>
        <w:t>3.4.1. Subtítulos</w:t>
      </w:r>
    </w:p>
    <w:p w14:paraId="1F5A3623" w14:textId="77777777" w:rsidR="00C32987" w:rsidRPr="007E0EF1" w:rsidRDefault="00C32987" w:rsidP="00C32987">
      <w:pPr>
        <w:jc w:val="both"/>
        <w:rPr>
          <w:lang w:val="es-CO"/>
        </w:rPr>
      </w:pPr>
    </w:p>
    <w:p w14:paraId="62DB9D87" w14:textId="77777777" w:rsidR="00C32987" w:rsidRPr="007E0EF1" w:rsidRDefault="00C32987" w:rsidP="00C32987">
      <w:pPr>
        <w:jc w:val="both"/>
        <w:rPr>
          <w:lang w:val="es-CO"/>
        </w:rPr>
      </w:pPr>
      <w:r w:rsidRPr="007E0EF1">
        <w:rPr>
          <w:lang w:val="es-CO"/>
        </w:rPr>
        <w:t xml:space="preserve">Los subtítulos indican las principales subdivisiones del texto y deben orientar al lector en los temas que trata el escrito. No debe haber más de tres jerarquías de subtítulos. Deben reflejar, de manera precisa, la organización del documento. </w:t>
      </w:r>
    </w:p>
    <w:p w14:paraId="1E372274" w14:textId="77777777" w:rsidR="00C32987" w:rsidRPr="007E0EF1" w:rsidRDefault="00C32987" w:rsidP="00C32987">
      <w:pPr>
        <w:jc w:val="both"/>
        <w:rPr>
          <w:lang w:val="es-CO"/>
        </w:rPr>
      </w:pPr>
    </w:p>
    <w:p w14:paraId="443190E2" w14:textId="77777777" w:rsidR="00C32987" w:rsidRPr="00B50C33" w:rsidRDefault="00C32987" w:rsidP="00C32987">
      <w:pPr>
        <w:jc w:val="both"/>
        <w:rPr>
          <w:b/>
          <w:i/>
          <w:iCs/>
          <w:sz w:val="24"/>
          <w:szCs w:val="24"/>
          <w:lang w:val="es-CO"/>
        </w:rPr>
      </w:pPr>
      <w:r w:rsidRPr="00B50C33">
        <w:rPr>
          <w:rStyle w:val="nfasis"/>
          <w:b/>
          <w:i w:val="0"/>
          <w:iCs w:val="0"/>
          <w:color w:val="000000"/>
          <w:sz w:val="24"/>
          <w:szCs w:val="24"/>
          <w:lang w:val="es-CO"/>
        </w:rPr>
        <w:t xml:space="preserve">3.5. Notas a pie de página y citas </w:t>
      </w:r>
    </w:p>
    <w:p w14:paraId="3C9018A6" w14:textId="77777777" w:rsidR="00C32987" w:rsidRPr="00E163D9" w:rsidRDefault="00C32987" w:rsidP="00C32987">
      <w:pPr>
        <w:jc w:val="both"/>
        <w:rPr>
          <w:lang w:val="es-CO"/>
        </w:rPr>
      </w:pPr>
    </w:p>
    <w:p w14:paraId="7F0E7D61" w14:textId="4119AB88" w:rsidR="00C32987" w:rsidRPr="00E163D9" w:rsidRDefault="00C32987" w:rsidP="00C32987">
      <w:pPr>
        <w:jc w:val="both"/>
        <w:rPr>
          <w:lang w:val="es-CO"/>
        </w:rPr>
      </w:pPr>
      <w:r w:rsidRPr="00E163D9">
        <w:rPr>
          <w:lang w:val="es-CO"/>
        </w:rPr>
        <w:t xml:space="preserve">Las notas siempre deben ir a pie de página, estas servirán para comentar, complementar o profundizar información importante dentro del texto. No deben ser notas bibliográficas, a no ser que se trate de citas textuales de revistas o libros. Las citas textuales de más de tres líneas o que deban destacarse se escribirán en párrafo </w:t>
      </w:r>
      <w:r w:rsidR="00B712FD" w:rsidRPr="00E163D9">
        <w:rPr>
          <w:lang w:val="es-CO"/>
        </w:rPr>
        <w:t>aparte</w:t>
      </w:r>
      <w:r w:rsidRPr="00E163D9">
        <w:rPr>
          <w:lang w:val="es-CO"/>
        </w:rPr>
        <w:t xml:space="preserve">, sangrado a la izquierda. Las que se incluyan dentro del texto irán entre comillas. </w:t>
      </w:r>
    </w:p>
    <w:p w14:paraId="69ECF3B6" w14:textId="77777777" w:rsidR="00C32987" w:rsidRPr="00E163D9" w:rsidRDefault="00C32987" w:rsidP="00C32987">
      <w:pPr>
        <w:jc w:val="center"/>
        <w:rPr>
          <w:lang w:val="es-CO"/>
        </w:rPr>
      </w:pPr>
    </w:p>
    <w:p w14:paraId="424E8886" w14:textId="77777777" w:rsidR="00C32987" w:rsidRPr="00E163D9" w:rsidRDefault="00C32987" w:rsidP="002D6D13">
      <w:pPr>
        <w:jc w:val="center"/>
        <w:rPr>
          <w:b/>
          <w:lang w:val="es-CO"/>
        </w:rPr>
      </w:pPr>
    </w:p>
    <w:p w14:paraId="59D85CBD" w14:textId="77777777" w:rsidR="00C32987" w:rsidRPr="00B712FD" w:rsidRDefault="00C32987" w:rsidP="00C32987">
      <w:pPr>
        <w:jc w:val="center"/>
        <w:rPr>
          <w:b/>
          <w:sz w:val="26"/>
          <w:szCs w:val="26"/>
          <w:lang w:val="es-CO"/>
        </w:rPr>
      </w:pPr>
      <w:r w:rsidRPr="00B712FD">
        <w:rPr>
          <w:b/>
          <w:sz w:val="26"/>
          <w:szCs w:val="26"/>
          <w:lang w:val="es-CO"/>
        </w:rPr>
        <w:t>4. CONCLUSIONES</w:t>
      </w:r>
    </w:p>
    <w:p w14:paraId="5C6A9341" w14:textId="77777777" w:rsidR="00C32987" w:rsidRPr="00E163D9" w:rsidRDefault="00C32987" w:rsidP="00C32987">
      <w:pPr>
        <w:jc w:val="both"/>
        <w:rPr>
          <w:lang w:val="es-CO"/>
        </w:rPr>
      </w:pPr>
    </w:p>
    <w:p w14:paraId="7FA00139" w14:textId="7FAD367E" w:rsidR="00C32987" w:rsidRPr="00E163D9" w:rsidRDefault="00C32987" w:rsidP="00C32987">
      <w:pPr>
        <w:jc w:val="both"/>
        <w:rPr>
          <w:lang w:val="es-CO"/>
        </w:rPr>
      </w:pPr>
      <w:r w:rsidRPr="00E163D9">
        <w:rPr>
          <w:lang w:val="es-CO"/>
        </w:rPr>
        <w:t xml:space="preserve">Comentarios finales donde se resumen y se puntualiza sobre los aportes </w:t>
      </w:r>
      <w:r w:rsidR="002D6D13" w:rsidRPr="00E163D9">
        <w:rPr>
          <w:lang w:val="es-CO"/>
        </w:rPr>
        <w:t>más</w:t>
      </w:r>
      <w:r w:rsidRPr="00E163D9">
        <w:rPr>
          <w:lang w:val="es-CO"/>
        </w:rPr>
        <w:t xml:space="preserve"> significativos del trabajo.</w:t>
      </w:r>
    </w:p>
    <w:p w14:paraId="385BD507" w14:textId="77777777" w:rsidR="00C32987" w:rsidRPr="00E163D9" w:rsidRDefault="00C32987" w:rsidP="002D6D13">
      <w:pPr>
        <w:jc w:val="center"/>
        <w:rPr>
          <w:lang w:val="es-CO"/>
        </w:rPr>
      </w:pPr>
    </w:p>
    <w:p w14:paraId="360847FB" w14:textId="77777777" w:rsidR="00C32987" w:rsidRPr="00E163D9" w:rsidRDefault="00C32987" w:rsidP="002D6D13">
      <w:pPr>
        <w:jc w:val="center"/>
        <w:rPr>
          <w:lang w:val="es-CO"/>
        </w:rPr>
      </w:pPr>
    </w:p>
    <w:p w14:paraId="76BE4B3C" w14:textId="77777777" w:rsidR="00C32987" w:rsidRPr="00B712FD" w:rsidRDefault="00C32987" w:rsidP="00C32987">
      <w:pPr>
        <w:jc w:val="center"/>
        <w:rPr>
          <w:b/>
          <w:sz w:val="26"/>
          <w:szCs w:val="26"/>
          <w:lang w:val="es-CO"/>
        </w:rPr>
      </w:pPr>
      <w:r w:rsidRPr="00B712FD">
        <w:rPr>
          <w:b/>
          <w:sz w:val="26"/>
          <w:szCs w:val="26"/>
          <w:lang w:val="es-CO"/>
        </w:rPr>
        <w:t>RECONOCIMIENTO</w:t>
      </w:r>
    </w:p>
    <w:p w14:paraId="7D5941F1" w14:textId="77777777" w:rsidR="00C32987" w:rsidRPr="00E163D9" w:rsidRDefault="00C32987" w:rsidP="00C32987">
      <w:pPr>
        <w:jc w:val="both"/>
        <w:rPr>
          <w:lang w:val="es-CO"/>
        </w:rPr>
      </w:pPr>
    </w:p>
    <w:p w14:paraId="6443B236" w14:textId="77777777" w:rsidR="00C32987" w:rsidRPr="00E163D9" w:rsidRDefault="00C32987" w:rsidP="00C32987">
      <w:pPr>
        <w:jc w:val="both"/>
        <w:rPr>
          <w:lang w:val="es-CO"/>
        </w:rPr>
      </w:pPr>
      <w:r w:rsidRPr="00E163D9">
        <w:rPr>
          <w:lang w:val="es-CO"/>
        </w:rPr>
        <w:t>Es de carácter opcional y donde se puede dar crédito a instituciones y personas por su aporte.</w:t>
      </w:r>
    </w:p>
    <w:p w14:paraId="14189E9B" w14:textId="77777777" w:rsidR="00C32987" w:rsidRPr="00E163D9" w:rsidRDefault="00C32987" w:rsidP="00C32987">
      <w:pPr>
        <w:jc w:val="both"/>
        <w:rPr>
          <w:rStyle w:val="nfasis"/>
          <w:i w:val="0"/>
          <w:iCs w:val="0"/>
          <w:color w:val="000000"/>
          <w:lang w:val="es-CO"/>
        </w:rPr>
      </w:pPr>
    </w:p>
    <w:p w14:paraId="1D29B30D" w14:textId="77777777" w:rsidR="002D6D13" w:rsidRPr="00E163D9" w:rsidRDefault="002D6D13" w:rsidP="00C32987">
      <w:pPr>
        <w:jc w:val="both"/>
        <w:rPr>
          <w:rStyle w:val="nfasis"/>
          <w:i w:val="0"/>
          <w:iCs w:val="0"/>
          <w:color w:val="000000"/>
          <w:lang w:val="es-CO"/>
        </w:rPr>
      </w:pPr>
    </w:p>
    <w:p w14:paraId="0F8963BF" w14:textId="77777777" w:rsidR="00C32987" w:rsidRPr="00B712FD" w:rsidRDefault="00C32987" w:rsidP="00C32987">
      <w:pPr>
        <w:jc w:val="center"/>
        <w:rPr>
          <w:b/>
          <w:i/>
          <w:iCs/>
          <w:sz w:val="26"/>
          <w:szCs w:val="26"/>
          <w:lang w:val="es-CO"/>
        </w:rPr>
      </w:pPr>
      <w:r w:rsidRPr="00B712FD">
        <w:rPr>
          <w:rStyle w:val="nfasis"/>
          <w:b/>
          <w:i w:val="0"/>
          <w:iCs w:val="0"/>
          <w:color w:val="000000"/>
          <w:sz w:val="26"/>
          <w:szCs w:val="26"/>
          <w:lang w:val="es-CO"/>
        </w:rPr>
        <w:t>REFERENCIAS</w:t>
      </w:r>
    </w:p>
    <w:p w14:paraId="24C45C26" w14:textId="77777777" w:rsidR="00C32987" w:rsidRPr="00E163D9" w:rsidRDefault="00C32987" w:rsidP="00C32987">
      <w:pPr>
        <w:jc w:val="both"/>
        <w:rPr>
          <w:lang w:val="es-CO"/>
        </w:rPr>
      </w:pPr>
    </w:p>
    <w:p w14:paraId="1C0FD567" w14:textId="77777777" w:rsidR="00C32987" w:rsidRPr="00E163D9" w:rsidRDefault="00C32987" w:rsidP="00C32987">
      <w:pPr>
        <w:jc w:val="both"/>
        <w:rPr>
          <w:lang w:val="es-CO"/>
        </w:rPr>
      </w:pPr>
      <w:r w:rsidRPr="00E163D9">
        <w:rPr>
          <w:lang w:val="es-CO"/>
        </w:rPr>
        <w:t>Las citas dentro del texto se realizarán mediante números entre corchetes según orden de aparición.</w:t>
      </w:r>
    </w:p>
    <w:p w14:paraId="267AA1B8" w14:textId="77777777" w:rsidR="00C32987" w:rsidRPr="00E163D9" w:rsidRDefault="00C32987" w:rsidP="00C32987">
      <w:pPr>
        <w:jc w:val="both"/>
        <w:rPr>
          <w:lang w:val="es-CO"/>
        </w:rPr>
      </w:pPr>
      <w:r w:rsidRPr="00E163D9">
        <w:rPr>
          <w:lang w:val="es-CO"/>
        </w:rPr>
        <w:t>De la siguiente forma: Como se demuestra en [3]; y de acuerdo a [4] y [6]–[9].</w:t>
      </w:r>
    </w:p>
    <w:p w14:paraId="499AC664" w14:textId="77777777" w:rsidR="00C32987" w:rsidRPr="00E163D9" w:rsidRDefault="00C32987" w:rsidP="00C32987">
      <w:pPr>
        <w:jc w:val="both"/>
        <w:rPr>
          <w:lang w:val="es-CO"/>
        </w:rPr>
      </w:pPr>
      <w:r w:rsidRPr="00E163D9">
        <w:rPr>
          <w:lang w:val="es-CO"/>
        </w:rPr>
        <w:t>Para citar más de una fuente a la vez es preferible consignar cada una de ellas con sus propios corchetes, por ejemplo, "como indican varios estudios [1], [3], [5].</w:t>
      </w:r>
    </w:p>
    <w:p w14:paraId="51B9CD28" w14:textId="77777777" w:rsidR="00C32987" w:rsidRPr="00E163D9" w:rsidRDefault="00C32987" w:rsidP="00C32987">
      <w:pPr>
        <w:jc w:val="both"/>
        <w:rPr>
          <w:lang w:val="es-CO"/>
        </w:rPr>
      </w:pPr>
      <w:r w:rsidRPr="00E163D9">
        <w:rPr>
          <w:lang w:val="es-CO"/>
        </w:rPr>
        <w:t xml:space="preserve">El formato de citación de referencias está definido por la </w:t>
      </w:r>
      <w:r w:rsidRPr="00CD1A0C">
        <w:rPr>
          <w:b/>
          <w:bCs/>
          <w:lang w:val="es-CO"/>
        </w:rPr>
        <w:t>IEEE</w:t>
      </w:r>
      <w:r w:rsidRPr="00E163D9">
        <w:rPr>
          <w:lang w:val="es-CO"/>
        </w:rPr>
        <w:t xml:space="preserve"> y han de prepararse de acuerdo al siguiente esquema: </w:t>
      </w:r>
    </w:p>
    <w:p w14:paraId="600067C6" w14:textId="77777777" w:rsidR="00C32987" w:rsidRPr="00E163D9" w:rsidRDefault="00C32987" w:rsidP="00C32987">
      <w:pPr>
        <w:spacing w:before="60"/>
        <w:rPr>
          <w:rFonts w:eastAsia="Times"/>
          <w:lang w:val="es-CO"/>
        </w:rPr>
      </w:pPr>
    </w:p>
    <w:p w14:paraId="0A99F485" w14:textId="77777777" w:rsidR="00C32987" w:rsidRPr="00E163D9" w:rsidRDefault="00C32987" w:rsidP="00C32987">
      <w:pPr>
        <w:rPr>
          <w:rFonts w:eastAsia="Times"/>
          <w:i/>
          <w:lang w:val="es-CO"/>
        </w:rPr>
      </w:pPr>
      <w:r w:rsidRPr="00E163D9">
        <w:rPr>
          <w:i/>
          <w:lang w:val="es-CO"/>
        </w:rPr>
        <w:t>Ejemplo</w:t>
      </w:r>
      <w:r w:rsidRPr="00E163D9">
        <w:rPr>
          <w:rFonts w:eastAsia="Times"/>
          <w:i/>
          <w:lang w:val="es-CO"/>
        </w:rPr>
        <w:t xml:space="preserve"> Publicaciones periódicas que utilizan números de artículo</w:t>
      </w:r>
      <w:r w:rsidRPr="00E163D9">
        <w:rPr>
          <w:i/>
          <w:lang w:val="es-CO"/>
        </w:rPr>
        <w:t>:</w:t>
      </w:r>
    </w:p>
    <w:p w14:paraId="4F4640C5" w14:textId="74F3FB1A" w:rsidR="00C32987" w:rsidRPr="00E163D9" w:rsidRDefault="00C32987" w:rsidP="00C32987">
      <w:pPr>
        <w:widowControl/>
        <w:numPr>
          <w:ilvl w:val="0"/>
          <w:numId w:val="1"/>
        </w:numPr>
        <w:autoSpaceDE/>
        <w:autoSpaceDN/>
        <w:ind w:left="270" w:hanging="270"/>
        <w:jc w:val="both"/>
        <w:rPr>
          <w:lang w:val="es-CO"/>
        </w:rPr>
      </w:pPr>
      <w:proofErr w:type="spellStart"/>
      <w:r w:rsidRPr="00E163D9">
        <w:rPr>
          <w:lang w:val="es-CO"/>
        </w:rPr>
        <w:t>JK</w:t>
      </w:r>
      <w:proofErr w:type="spellEnd"/>
      <w:r w:rsidRPr="00E163D9">
        <w:rPr>
          <w:lang w:val="es-CO"/>
        </w:rPr>
        <w:t xml:space="preserve"> Autor, “Nombre del artículo”, </w:t>
      </w:r>
      <w:r w:rsidRPr="00E163D9">
        <w:rPr>
          <w:i/>
          <w:lang w:val="es-CO"/>
        </w:rPr>
        <w:t>Abreviatura. Título de Revista</w:t>
      </w:r>
      <w:r w:rsidRPr="00E163D9">
        <w:rPr>
          <w:lang w:val="es-CO"/>
        </w:rPr>
        <w:t xml:space="preserve">, vol. </w:t>
      </w:r>
      <w:r w:rsidRPr="00E163D9">
        <w:rPr>
          <w:highlight w:val="white"/>
          <w:lang w:val="es-CO"/>
        </w:rPr>
        <w:t xml:space="preserve">x, no. x, abreviatura. Mes, año, art. No. </w:t>
      </w:r>
      <w:proofErr w:type="spellStart"/>
      <w:r w:rsidRPr="00E163D9">
        <w:rPr>
          <w:highlight w:val="white"/>
          <w:lang w:val="es-CO"/>
        </w:rPr>
        <w:t>xxxxx</w:t>
      </w:r>
      <w:proofErr w:type="spellEnd"/>
      <w:r w:rsidRPr="00E163D9">
        <w:rPr>
          <w:highlight w:val="white"/>
          <w:lang w:val="es-CO"/>
        </w:rPr>
        <w:t xml:space="preserve">, </w:t>
      </w:r>
      <w:proofErr w:type="spellStart"/>
      <w:r w:rsidRPr="00E163D9">
        <w:rPr>
          <w:highlight w:val="white"/>
          <w:lang w:val="es-CO"/>
        </w:rPr>
        <w:t>doi</w:t>
      </w:r>
      <w:proofErr w:type="spellEnd"/>
      <w:r w:rsidRPr="00E163D9">
        <w:rPr>
          <w:highlight w:val="white"/>
          <w:lang w:val="es-CO"/>
        </w:rPr>
        <w:t>: 10.1109.XXX.1234567</w:t>
      </w:r>
      <w:r w:rsidRPr="00E163D9">
        <w:rPr>
          <w:lang w:val="es-CO"/>
        </w:rPr>
        <w:t>.</w:t>
      </w:r>
    </w:p>
    <w:p w14:paraId="552FB715" w14:textId="77777777" w:rsidR="00C32987" w:rsidRPr="00E163D9" w:rsidRDefault="00C32987" w:rsidP="00C32987">
      <w:pPr>
        <w:ind w:left="270"/>
        <w:jc w:val="both"/>
        <w:rPr>
          <w:lang w:val="es-CO"/>
        </w:rPr>
      </w:pPr>
    </w:p>
    <w:p w14:paraId="228F8197" w14:textId="77777777" w:rsidR="00C32987" w:rsidRPr="00E163D9" w:rsidRDefault="00C32987" w:rsidP="00C32987">
      <w:pPr>
        <w:rPr>
          <w:rFonts w:eastAsia="Times"/>
          <w:i/>
          <w:lang w:val="es-CO"/>
        </w:rPr>
      </w:pPr>
      <w:r w:rsidRPr="00E163D9">
        <w:rPr>
          <w:i/>
          <w:color w:val="000000"/>
          <w:lang w:val="es-CO"/>
        </w:rPr>
        <w:lastRenderedPageBreak/>
        <w:t xml:space="preserve">Ejemplo </w:t>
      </w:r>
      <w:r w:rsidRPr="00E163D9">
        <w:rPr>
          <w:rFonts w:eastAsia="Times"/>
          <w:i/>
          <w:lang w:val="es-CO"/>
        </w:rPr>
        <w:t>Formato básico para libros</w:t>
      </w:r>
      <w:r w:rsidRPr="00E163D9">
        <w:rPr>
          <w:i/>
          <w:color w:val="000000"/>
          <w:lang w:val="es-CO"/>
        </w:rPr>
        <w:t>:</w:t>
      </w:r>
    </w:p>
    <w:p w14:paraId="766B32FA" w14:textId="77777777" w:rsidR="00C32987" w:rsidRPr="00E163D9" w:rsidRDefault="00C32987" w:rsidP="00C32987">
      <w:pPr>
        <w:widowControl/>
        <w:numPr>
          <w:ilvl w:val="0"/>
          <w:numId w:val="1"/>
        </w:numPr>
        <w:autoSpaceDE/>
        <w:autoSpaceDN/>
        <w:ind w:left="270" w:hanging="270"/>
        <w:jc w:val="both"/>
        <w:rPr>
          <w:lang w:val="es-CO"/>
        </w:rPr>
      </w:pPr>
      <w:proofErr w:type="spellStart"/>
      <w:r w:rsidRPr="00E163D9">
        <w:rPr>
          <w:lang w:val="es-CO"/>
        </w:rPr>
        <w:t>JK</w:t>
      </w:r>
      <w:proofErr w:type="spellEnd"/>
      <w:r w:rsidRPr="00E163D9">
        <w:rPr>
          <w:lang w:val="es-CO"/>
        </w:rPr>
        <w:t xml:space="preserve"> Autor, “Título del capítulo del libro”, en </w:t>
      </w:r>
      <w:r w:rsidRPr="00E163D9">
        <w:rPr>
          <w:rFonts w:eastAsia="Times"/>
          <w:i/>
          <w:lang w:val="es-CO"/>
        </w:rPr>
        <w:t xml:space="preserve">Título del libro publicado, x </w:t>
      </w:r>
      <w:proofErr w:type="spellStart"/>
      <w:r w:rsidRPr="00E163D9">
        <w:rPr>
          <w:lang w:val="es-CO"/>
        </w:rPr>
        <w:t>ed</w:t>
      </w:r>
      <w:proofErr w:type="spellEnd"/>
      <w:r w:rsidRPr="00E163D9">
        <w:rPr>
          <w:lang w:val="es-CO"/>
        </w:rPr>
        <w:t xml:space="preserve"> . Ciudad de la editorial (solo estado de EE. UU.), País: Abrev. de editorial, año, cap. </w:t>
      </w:r>
      <w:r w:rsidRPr="00E163D9">
        <w:rPr>
          <w:rFonts w:eastAsia="Times"/>
          <w:lang w:val="es-CO"/>
        </w:rPr>
        <w:t xml:space="preserve">x </w:t>
      </w:r>
      <w:r w:rsidRPr="00E163D9">
        <w:rPr>
          <w:lang w:val="es-CO"/>
        </w:rPr>
        <w:t xml:space="preserve">, </w:t>
      </w:r>
      <w:proofErr w:type="spellStart"/>
      <w:r w:rsidRPr="00E163D9">
        <w:rPr>
          <w:lang w:val="es-CO"/>
        </w:rPr>
        <w:t>seg</w:t>
      </w:r>
      <w:proofErr w:type="spellEnd"/>
      <w:r w:rsidRPr="00E163D9">
        <w:rPr>
          <w:lang w:val="es-CO"/>
        </w:rPr>
        <w:t xml:space="preserve">. </w:t>
      </w:r>
      <w:r w:rsidRPr="00E163D9">
        <w:rPr>
          <w:rFonts w:eastAsia="Times"/>
          <w:i/>
          <w:lang w:val="es-CO"/>
        </w:rPr>
        <w:t xml:space="preserve">x </w:t>
      </w:r>
      <w:r w:rsidRPr="00E163D9">
        <w:rPr>
          <w:lang w:val="es-CO"/>
        </w:rPr>
        <w:t xml:space="preserve">, págs. </w:t>
      </w:r>
      <w:proofErr w:type="spellStart"/>
      <w:r w:rsidRPr="00E163D9">
        <w:rPr>
          <w:rFonts w:eastAsia="Times"/>
          <w:lang w:val="es-CO"/>
        </w:rPr>
        <w:t>xxx</w:t>
      </w:r>
      <w:proofErr w:type="spellEnd"/>
      <w:r w:rsidRPr="00E163D9">
        <w:rPr>
          <w:rFonts w:eastAsia="Times"/>
          <w:lang w:val="es-CO"/>
        </w:rPr>
        <w:t>–</w:t>
      </w:r>
      <w:proofErr w:type="spellStart"/>
      <w:r w:rsidRPr="00E163D9">
        <w:rPr>
          <w:rFonts w:eastAsia="Times"/>
          <w:lang w:val="es-CO"/>
        </w:rPr>
        <w:t>xxx</w:t>
      </w:r>
      <w:proofErr w:type="spellEnd"/>
      <w:r w:rsidRPr="00E163D9">
        <w:rPr>
          <w:rFonts w:eastAsia="Times"/>
          <w:lang w:val="es-CO"/>
        </w:rPr>
        <w:t>.</w:t>
      </w:r>
    </w:p>
    <w:p w14:paraId="098F98B6" w14:textId="77777777" w:rsidR="00C32987" w:rsidRPr="00E163D9" w:rsidRDefault="00C32987" w:rsidP="00C32987">
      <w:pPr>
        <w:ind w:left="270"/>
        <w:jc w:val="both"/>
        <w:rPr>
          <w:lang w:val="es-CO"/>
        </w:rPr>
      </w:pPr>
    </w:p>
    <w:p w14:paraId="64E22334" w14:textId="77777777" w:rsidR="00C32987" w:rsidRPr="00E163D9" w:rsidRDefault="00C32987" w:rsidP="00C32987">
      <w:pPr>
        <w:ind w:right="-20"/>
        <w:rPr>
          <w:b/>
          <w:bCs/>
          <w:lang w:val="es-CO"/>
        </w:rPr>
      </w:pPr>
      <w:r w:rsidRPr="00E163D9">
        <w:rPr>
          <w:rFonts w:eastAsia="Times"/>
          <w:i/>
          <w:lang w:val="es-CO"/>
        </w:rPr>
        <w:t xml:space="preserve">Ejemplo Formato básico </w:t>
      </w:r>
      <w:r w:rsidRPr="00E163D9">
        <w:rPr>
          <w:i/>
          <w:lang w:val="es-CO"/>
        </w:rPr>
        <w:t>para actas de congresos</w:t>
      </w:r>
      <w:r w:rsidRPr="00E163D9">
        <w:rPr>
          <w:rFonts w:eastAsia="Times"/>
          <w:i/>
          <w:lang w:val="es-CO"/>
        </w:rPr>
        <w:t>:</w:t>
      </w:r>
    </w:p>
    <w:p w14:paraId="526D7EB8" w14:textId="77777777" w:rsidR="00C32987" w:rsidRPr="00E163D9" w:rsidRDefault="00C32987" w:rsidP="00C32987">
      <w:pPr>
        <w:numPr>
          <w:ilvl w:val="0"/>
          <w:numId w:val="1"/>
        </w:numPr>
        <w:pBdr>
          <w:top w:val="nil"/>
          <w:left w:val="nil"/>
          <w:bottom w:val="nil"/>
          <w:right w:val="nil"/>
          <w:between w:val="nil"/>
        </w:pBdr>
        <w:autoSpaceDE/>
        <w:autoSpaceDN/>
        <w:spacing w:before="1" w:line="180" w:lineRule="auto"/>
        <w:ind w:left="360"/>
        <w:jc w:val="both"/>
        <w:rPr>
          <w:color w:val="000000"/>
          <w:lang w:val="es-CO"/>
        </w:rPr>
      </w:pPr>
      <w:proofErr w:type="spellStart"/>
      <w:r w:rsidRPr="00E163D9">
        <w:rPr>
          <w:lang w:val="es-CO"/>
        </w:rPr>
        <w:t>JK</w:t>
      </w:r>
      <w:proofErr w:type="spellEnd"/>
      <w:r w:rsidRPr="00E163D9">
        <w:rPr>
          <w:lang w:val="es-CO"/>
        </w:rPr>
        <w:t xml:space="preserve"> Autor, “Título del artículo”, en </w:t>
      </w:r>
      <w:r w:rsidRPr="00E163D9">
        <w:rPr>
          <w:i/>
          <w:lang w:val="es-CO"/>
        </w:rPr>
        <w:t xml:space="preserve">Nombre abreviado de Conf. </w:t>
      </w:r>
      <w:r w:rsidRPr="00E163D9">
        <w:rPr>
          <w:lang w:val="es-CO"/>
        </w:rPr>
        <w:t xml:space="preserve">, Ciudad de Conf., Abrev. Estado (si se indica), país, año, págs. </w:t>
      </w:r>
      <w:proofErr w:type="spellStart"/>
      <w:r w:rsidRPr="00E163D9">
        <w:rPr>
          <w:lang w:val="es-CO"/>
        </w:rPr>
        <w:t>xxxxxx</w:t>
      </w:r>
      <w:proofErr w:type="spellEnd"/>
      <w:r w:rsidRPr="00E163D9">
        <w:rPr>
          <w:lang w:val="es-CO"/>
        </w:rPr>
        <w:t>.</w:t>
      </w:r>
    </w:p>
    <w:p w14:paraId="4DA34A36" w14:textId="77777777" w:rsidR="00C32987" w:rsidRPr="00E163D9" w:rsidRDefault="00C32987" w:rsidP="00C32987">
      <w:pPr>
        <w:pBdr>
          <w:top w:val="nil"/>
          <w:left w:val="nil"/>
          <w:bottom w:val="nil"/>
          <w:right w:val="nil"/>
          <w:between w:val="nil"/>
        </w:pBdr>
        <w:spacing w:before="1" w:line="180" w:lineRule="auto"/>
        <w:ind w:left="360"/>
        <w:jc w:val="both"/>
        <w:rPr>
          <w:color w:val="000000"/>
          <w:lang w:val="es-CO"/>
        </w:rPr>
      </w:pPr>
    </w:p>
    <w:p w14:paraId="0C62CCA4" w14:textId="77777777" w:rsidR="00C32987" w:rsidRPr="00E163D9" w:rsidRDefault="00C32987" w:rsidP="00C32987">
      <w:pPr>
        <w:spacing w:before="37"/>
        <w:ind w:right="-20"/>
        <w:rPr>
          <w:color w:val="000000"/>
          <w:lang w:val="es-CO"/>
        </w:rPr>
      </w:pPr>
      <w:r w:rsidRPr="00E163D9">
        <w:rPr>
          <w:i/>
          <w:color w:val="000000"/>
          <w:lang w:val="es-CO"/>
        </w:rPr>
        <w:t>Ejemplo Formato básico para documentos electrónicos (cuando esté disponible en línea):</w:t>
      </w:r>
    </w:p>
    <w:p w14:paraId="45516CF2" w14:textId="77777777" w:rsidR="00C32987" w:rsidRPr="00E163D9" w:rsidRDefault="00C32987" w:rsidP="00C32987">
      <w:pPr>
        <w:widowControl/>
        <w:numPr>
          <w:ilvl w:val="0"/>
          <w:numId w:val="1"/>
        </w:numPr>
        <w:pBdr>
          <w:top w:val="nil"/>
          <w:left w:val="nil"/>
          <w:bottom w:val="nil"/>
          <w:right w:val="nil"/>
          <w:between w:val="nil"/>
        </w:pBdr>
        <w:autoSpaceDE/>
        <w:autoSpaceDN/>
        <w:ind w:left="360"/>
        <w:jc w:val="both"/>
        <w:rPr>
          <w:lang w:val="es-CO"/>
        </w:rPr>
      </w:pPr>
      <w:r w:rsidRPr="00E163D9">
        <w:rPr>
          <w:lang w:val="es-CO"/>
        </w:rPr>
        <w:t xml:space="preserve">Organización emisora. (año mes </w:t>
      </w:r>
      <w:proofErr w:type="spellStart"/>
      <w:r w:rsidRPr="00E163D9">
        <w:rPr>
          <w:lang w:val="es-CO"/>
        </w:rPr>
        <w:t>dia</w:t>
      </w:r>
      <w:proofErr w:type="spellEnd"/>
      <w:r w:rsidRPr="00E163D9">
        <w:rPr>
          <w:lang w:val="es-CO"/>
        </w:rPr>
        <w:t xml:space="preserve">). </w:t>
      </w:r>
      <w:r w:rsidRPr="00E163D9">
        <w:rPr>
          <w:i/>
          <w:lang w:val="es-CO"/>
        </w:rPr>
        <w:t xml:space="preserve">Título </w:t>
      </w:r>
      <w:r w:rsidRPr="00E163D9">
        <w:rPr>
          <w:lang w:val="es-CO"/>
        </w:rPr>
        <w:t>. [Tipo de medio]. Disponible: sitio/ruta/archivo</w:t>
      </w:r>
    </w:p>
    <w:p w14:paraId="5FCD50AF" w14:textId="77777777" w:rsidR="00C32987" w:rsidRPr="00E163D9" w:rsidRDefault="00C32987" w:rsidP="00C32987">
      <w:pPr>
        <w:pBdr>
          <w:top w:val="nil"/>
          <w:left w:val="nil"/>
          <w:bottom w:val="nil"/>
          <w:right w:val="nil"/>
          <w:between w:val="nil"/>
        </w:pBdr>
        <w:ind w:left="1170" w:hanging="360"/>
        <w:jc w:val="both"/>
        <w:rPr>
          <w:color w:val="000000"/>
          <w:lang w:val="es-CO"/>
        </w:rPr>
      </w:pPr>
      <w:r w:rsidRPr="00E163D9">
        <w:rPr>
          <w:color w:val="000000"/>
          <w:lang w:val="es-CO"/>
        </w:rPr>
        <w:t xml:space="preserve"> </w:t>
      </w:r>
    </w:p>
    <w:p w14:paraId="629D426F" w14:textId="77777777" w:rsidR="00C32987" w:rsidRPr="00E163D9" w:rsidRDefault="00C32987" w:rsidP="00C32987">
      <w:pPr>
        <w:rPr>
          <w:rFonts w:eastAsia="Times"/>
          <w:i/>
          <w:lang w:val="es-CO"/>
        </w:rPr>
      </w:pPr>
      <w:r w:rsidRPr="00E163D9">
        <w:rPr>
          <w:rFonts w:eastAsia="Times"/>
          <w:i/>
          <w:lang w:val="es-CO"/>
        </w:rPr>
        <w:t>Ejemplos Formato básico</w:t>
      </w:r>
      <w:r w:rsidRPr="00E163D9">
        <w:rPr>
          <w:i/>
          <w:lang w:val="es-CO"/>
        </w:rPr>
        <w:t xml:space="preserve"> para tesis (MS) y disertaciones</w:t>
      </w:r>
      <w:r w:rsidRPr="00E163D9">
        <w:rPr>
          <w:rFonts w:eastAsia="Times"/>
          <w:i/>
          <w:lang w:val="es-CO"/>
        </w:rPr>
        <w:t>:</w:t>
      </w:r>
    </w:p>
    <w:p w14:paraId="460A75A4" w14:textId="77777777" w:rsidR="00C32987" w:rsidRPr="00E163D9" w:rsidRDefault="00C32987" w:rsidP="00C32987">
      <w:pPr>
        <w:widowControl/>
        <w:numPr>
          <w:ilvl w:val="0"/>
          <w:numId w:val="1"/>
        </w:numPr>
        <w:pBdr>
          <w:top w:val="nil"/>
          <w:left w:val="nil"/>
          <w:bottom w:val="nil"/>
          <w:right w:val="nil"/>
          <w:between w:val="nil"/>
        </w:pBdr>
        <w:autoSpaceDE/>
        <w:autoSpaceDN/>
        <w:ind w:left="360"/>
        <w:jc w:val="both"/>
        <w:rPr>
          <w:lang w:val="es-CO"/>
        </w:rPr>
      </w:pPr>
      <w:proofErr w:type="spellStart"/>
      <w:r w:rsidRPr="00E163D9">
        <w:rPr>
          <w:lang w:val="es-CO"/>
        </w:rPr>
        <w:t>JK</w:t>
      </w:r>
      <w:proofErr w:type="spellEnd"/>
      <w:r w:rsidRPr="00E163D9">
        <w:rPr>
          <w:lang w:val="es-CO"/>
        </w:rPr>
        <w:t xml:space="preserve"> Autor, “Título de la tesis”, tesis de maestría, abreviatura. Departamento, Abrev. Univ., Ciudad de Univ., Abrev. Estado, año.</w:t>
      </w:r>
    </w:p>
    <w:p w14:paraId="1A4FDBD6" w14:textId="77777777" w:rsidR="00C32987" w:rsidRPr="00E163D9" w:rsidRDefault="00C32987" w:rsidP="00C32987">
      <w:pPr>
        <w:rPr>
          <w:lang w:val="es-CO"/>
        </w:rPr>
      </w:pPr>
    </w:p>
    <w:p w14:paraId="04B1709F" w14:textId="77777777" w:rsidR="00C32987" w:rsidRPr="00E163D9" w:rsidRDefault="00C32987" w:rsidP="00C32987">
      <w:pPr>
        <w:rPr>
          <w:rFonts w:eastAsia="Times"/>
          <w:i/>
          <w:lang w:val="es-CO"/>
        </w:rPr>
      </w:pPr>
      <w:r w:rsidRPr="00E163D9">
        <w:rPr>
          <w:rFonts w:eastAsia="Times"/>
          <w:i/>
          <w:lang w:val="es-CO"/>
        </w:rPr>
        <w:t>Ejemplo Formatos básicos para estándares:</w:t>
      </w:r>
    </w:p>
    <w:p w14:paraId="263A2901" w14:textId="77777777" w:rsidR="00C32987" w:rsidRPr="00E163D9" w:rsidRDefault="00C32987" w:rsidP="00C32987">
      <w:pPr>
        <w:widowControl/>
        <w:numPr>
          <w:ilvl w:val="0"/>
          <w:numId w:val="1"/>
        </w:numPr>
        <w:pBdr>
          <w:top w:val="nil"/>
          <w:left w:val="nil"/>
          <w:bottom w:val="nil"/>
          <w:right w:val="nil"/>
          <w:between w:val="nil"/>
        </w:pBdr>
        <w:autoSpaceDE/>
        <w:autoSpaceDN/>
        <w:ind w:left="360"/>
        <w:jc w:val="both"/>
        <w:rPr>
          <w:color w:val="000000"/>
          <w:lang w:val="es-CO"/>
        </w:rPr>
      </w:pPr>
      <w:r w:rsidRPr="00E163D9">
        <w:rPr>
          <w:i/>
          <w:iCs/>
          <w:color w:val="000000"/>
          <w:lang w:val="es-CO"/>
        </w:rPr>
        <w:t>T</w:t>
      </w:r>
      <w:r w:rsidRPr="00E163D9">
        <w:rPr>
          <w:i/>
          <w:lang w:val="es-CO"/>
        </w:rPr>
        <w:t xml:space="preserve">ítulo de la Norma </w:t>
      </w:r>
      <w:r w:rsidRPr="00E163D9">
        <w:rPr>
          <w:lang w:val="es-CO"/>
        </w:rPr>
        <w:t>, Número de Norma, Autor corporativo, ubicación, fecha</w:t>
      </w:r>
      <w:r w:rsidRPr="00E163D9">
        <w:rPr>
          <w:color w:val="000000"/>
          <w:lang w:val="es-CO"/>
        </w:rPr>
        <w:t>.</w:t>
      </w:r>
    </w:p>
    <w:p w14:paraId="2043C968" w14:textId="77777777" w:rsidR="00C32987" w:rsidRPr="00E163D9" w:rsidRDefault="00C32987" w:rsidP="00C32987">
      <w:pPr>
        <w:widowControl/>
        <w:numPr>
          <w:ilvl w:val="0"/>
          <w:numId w:val="1"/>
        </w:numPr>
        <w:pBdr>
          <w:top w:val="nil"/>
          <w:left w:val="nil"/>
          <w:bottom w:val="nil"/>
          <w:right w:val="nil"/>
          <w:between w:val="nil"/>
        </w:pBdr>
        <w:autoSpaceDE/>
        <w:autoSpaceDN/>
        <w:ind w:left="360"/>
        <w:jc w:val="both"/>
        <w:rPr>
          <w:color w:val="000000"/>
          <w:lang w:val="es-CO"/>
        </w:rPr>
      </w:pPr>
      <w:r w:rsidRPr="00E163D9">
        <w:rPr>
          <w:i/>
          <w:lang w:val="es-CO"/>
        </w:rPr>
        <w:t xml:space="preserve">Título de la Norma </w:t>
      </w:r>
      <w:r w:rsidRPr="00E163D9">
        <w:rPr>
          <w:lang w:val="es-CO"/>
        </w:rPr>
        <w:t>, Número de Norma, fecha.</w:t>
      </w:r>
    </w:p>
    <w:p w14:paraId="63925D8A" w14:textId="77777777" w:rsidR="00C32987" w:rsidRPr="00E163D9" w:rsidRDefault="00C32987" w:rsidP="00C32987">
      <w:pPr>
        <w:pBdr>
          <w:top w:val="nil"/>
          <w:left w:val="nil"/>
          <w:bottom w:val="nil"/>
          <w:right w:val="nil"/>
          <w:between w:val="nil"/>
        </w:pBdr>
        <w:jc w:val="both"/>
        <w:rPr>
          <w:color w:val="000000"/>
          <w:lang w:val="es-CO"/>
        </w:rPr>
      </w:pPr>
    </w:p>
    <w:p w14:paraId="011B7145" w14:textId="77777777" w:rsidR="00C32987" w:rsidRPr="00E163D9" w:rsidRDefault="00C32987" w:rsidP="00C32987">
      <w:pPr>
        <w:rPr>
          <w:rFonts w:eastAsia="Times"/>
          <w:i/>
          <w:lang w:val="es-CO"/>
        </w:rPr>
      </w:pPr>
      <w:r w:rsidRPr="00E163D9">
        <w:rPr>
          <w:rFonts w:eastAsia="Times"/>
          <w:i/>
          <w:lang w:val="es-CO"/>
        </w:rPr>
        <w:t>Ejemplo Formato básico para el código:</w:t>
      </w:r>
    </w:p>
    <w:p w14:paraId="14D51A64" w14:textId="77777777" w:rsidR="00C32987" w:rsidRPr="00E163D9" w:rsidRDefault="00C32987" w:rsidP="00C32987">
      <w:pPr>
        <w:widowControl/>
        <w:numPr>
          <w:ilvl w:val="0"/>
          <w:numId w:val="1"/>
        </w:numPr>
        <w:pBdr>
          <w:top w:val="nil"/>
          <w:left w:val="nil"/>
          <w:bottom w:val="nil"/>
          <w:right w:val="nil"/>
          <w:between w:val="nil"/>
        </w:pBdr>
        <w:autoSpaceDE/>
        <w:autoSpaceDN/>
        <w:ind w:left="360"/>
        <w:jc w:val="both"/>
        <w:rPr>
          <w:lang w:val="es-CO"/>
        </w:rPr>
      </w:pPr>
      <w:r w:rsidRPr="00E163D9">
        <w:rPr>
          <w:color w:val="000000"/>
          <w:lang w:val="es-CO"/>
        </w:rPr>
        <w:t xml:space="preserve">Autor, Fecha de publicación o difusión, Año. “Título completo, incluyendo ed./vers.# ” , distribuido por Editor/ </w:t>
      </w:r>
      <w:r w:rsidRPr="00E163D9">
        <w:rPr>
          <w:lang w:val="es-CO"/>
        </w:rPr>
        <w:t xml:space="preserve">Distribuidor </w:t>
      </w:r>
      <w:r w:rsidRPr="00E163D9">
        <w:rPr>
          <w:color w:val="000000"/>
          <w:lang w:val="es-CO"/>
        </w:rPr>
        <w:t xml:space="preserve">, http://url.com (o si se utiliza </w:t>
      </w:r>
      <w:proofErr w:type="spellStart"/>
      <w:r w:rsidRPr="00E163D9">
        <w:rPr>
          <w:color w:val="000000"/>
          <w:lang w:val="es-CO"/>
        </w:rPr>
        <w:t>DOI</w:t>
      </w:r>
      <w:proofErr w:type="spellEnd"/>
      <w:r w:rsidRPr="00E163D9">
        <w:rPr>
          <w:color w:val="000000"/>
          <w:lang w:val="es-CO"/>
        </w:rPr>
        <w:t>, terminar con un punto)</w:t>
      </w:r>
    </w:p>
    <w:p w14:paraId="4E623C41" w14:textId="77777777" w:rsidR="00C32987" w:rsidRPr="00E163D9" w:rsidRDefault="00C32987" w:rsidP="00C32987">
      <w:pPr>
        <w:rPr>
          <w:b/>
          <w:lang w:val="es-CO"/>
        </w:rPr>
      </w:pPr>
    </w:p>
    <w:p w14:paraId="29AE6B5C" w14:textId="77777777" w:rsidR="00C32987" w:rsidRPr="00E163D9" w:rsidRDefault="00C32987" w:rsidP="00C32987">
      <w:pPr>
        <w:jc w:val="center"/>
        <w:rPr>
          <w:b/>
          <w:lang w:val="es-CO"/>
        </w:rPr>
      </w:pPr>
    </w:p>
    <w:p w14:paraId="23596D35" w14:textId="77777777" w:rsidR="00C32987" w:rsidRPr="00B712FD" w:rsidRDefault="00C32987" w:rsidP="00C32987">
      <w:pPr>
        <w:jc w:val="center"/>
        <w:rPr>
          <w:b/>
          <w:sz w:val="26"/>
          <w:szCs w:val="26"/>
          <w:lang w:val="es-CO"/>
        </w:rPr>
      </w:pPr>
      <w:r w:rsidRPr="00B712FD">
        <w:rPr>
          <w:b/>
          <w:sz w:val="26"/>
          <w:szCs w:val="26"/>
          <w:lang w:val="es-CO"/>
        </w:rPr>
        <w:t>ANEXOS</w:t>
      </w:r>
    </w:p>
    <w:p w14:paraId="38BF5A5A" w14:textId="77777777" w:rsidR="00C32987" w:rsidRPr="00E163D9" w:rsidRDefault="00C32987" w:rsidP="00C32987">
      <w:pPr>
        <w:jc w:val="center"/>
        <w:rPr>
          <w:b/>
          <w:lang w:val="es-CO"/>
        </w:rPr>
      </w:pPr>
    </w:p>
    <w:p w14:paraId="1FFA0F35" w14:textId="77777777" w:rsidR="00C32987" w:rsidRPr="00E163D9" w:rsidRDefault="00C32987" w:rsidP="00C32987">
      <w:pPr>
        <w:jc w:val="both"/>
        <w:rPr>
          <w:lang w:val="es-CO"/>
        </w:rPr>
      </w:pPr>
      <w:r w:rsidRPr="00E163D9">
        <w:rPr>
          <w:lang w:val="es-CO"/>
        </w:rPr>
        <w:t>Es de carácter opcional y es donde se pueden agregar datos, listados de programas, nomenclaturas, simbologías y de forma general información para complementar la adecuada comprensión de trabajo.</w:t>
      </w:r>
    </w:p>
    <w:p w14:paraId="5414F545" w14:textId="77777777" w:rsidR="00C32987" w:rsidRPr="00E163D9" w:rsidRDefault="00C32987" w:rsidP="00286F71">
      <w:pPr>
        <w:rPr>
          <w:iCs/>
          <w:lang w:val="es-CO"/>
        </w:rPr>
      </w:pPr>
    </w:p>
    <w:sectPr w:rsidR="00C32987" w:rsidRPr="00E163D9" w:rsidSect="00CF2DC0">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44D45" w14:textId="77777777" w:rsidR="00514961" w:rsidRDefault="00514961" w:rsidP="006A05C1">
      <w:r>
        <w:separator/>
      </w:r>
    </w:p>
  </w:endnote>
  <w:endnote w:type="continuationSeparator" w:id="0">
    <w:p w14:paraId="39134920" w14:textId="77777777" w:rsidR="00514961" w:rsidRDefault="00514961" w:rsidP="006A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5191"/>
      <w:docPartObj>
        <w:docPartGallery w:val="Page Numbers (Bottom of Page)"/>
        <w:docPartUnique/>
      </w:docPartObj>
    </w:sdtPr>
    <w:sdtEndPr>
      <w:rPr>
        <w:sz w:val="18"/>
        <w:szCs w:val="18"/>
      </w:rPr>
    </w:sdtEndPr>
    <w:sdtContent>
      <w:p w14:paraId="72175DEA" w14:textId="55823665" w:rsidR="00971BEB" w:rsidRPr="00971BEB" w:rsidRDefault="00971BEB">
        <w:pPr>
          <w:pStyle w:val="Piedepgina"/>
          <w:jc w:val="right"/>
          <w:rPr>
            <w:sz w:val="18"/>
            <w:szCs w:val="18"/>
          </w:rPr>
        </w:pPr>
        <w:r w:rsidRPr="00971BEB">
          <w:rPr>
            <w:sz w:val="18"/>
            <w:szCs w:val="18"/>
          </w:rPr>
          <w:fldChar w:fldCharType="begin"/>
        </w:r>
        <w:r w:rsidRPr="00971BEB">
          <w:rPr>
            <w:sz w:val="18"/>
            <w:szCs w:val="18"/>
          </w:rPr>
          <w:instrText>PAGE   \* MERGEFORMAT</w:instrText>
        </w:r>
        <w:r w:rsidRPr="00971BEB">
          <w:rPr>
            <w:sz w:val="18"/>
            <w:szCs w:val="18"/>
          </w:rPr>
          <w:fldChar w:fldCharType="separate"/>
        </w:r>
        <w:r w:rsidRPr="00971BEB">
          <w:rPr>
            <w:sz w:val="18"/>
            <w:szCs w:val="18"/>
          </w:rPr>
          <w:t>2</w:t>
        </w:r>
        <w:r w:rsidRPr="00971BEB">
          <w:rPr>
            <w:sz w:val="18"/>
            <w:szCs w:val="18"/>
          </w:rPr>
          <w:fldChar w:fldCharType="end"/>
        </w:r>
      </w:p>
    </w:sdtContent>
  </w:sdt>
  <w:p w14:paraId="22E643E8" w14:textId="135B2395" w:rsidR="00817AFC" w:rsidRPr="00971BEB" w:rsidRDefault="00971BEB" w:rsidP="00971BEB">
    <w:pPr>
      <w:pStyle w:val="Piedepgina"/>
    </w:pPr>
    <w:r>
      <w:rPr>
        <w:noProof/>
        <w:color w:val="706F6F"/>
        <w:spacing w:val="-1"/>
        <w:sz w:val="16"/>
        <w14:ligatures w14:val="standardContextual"/>
      </w:rPr>
      <mc:AlternateContent>
        <mc:Choice Requires="wps">
          <w:drawing>
            <wp:anchor distT="0" distB="0" distL="114300" distR="114300" simplePos="0" relativeHeight="251661312" behindDoc="1" locked="0" layoutInCell="1" allowOverlap="1" wp14:anchorId="2B686D40" wp14:editId="057F4B53">
              <wp:simplePos x="0" y="0"/>
              <wp:positionH relativeFrom="margin">
                <wp:align>left</wp:align>
              </wp:positionH>
              <wp:positionV relativeFrom="page">
                <wp:posOffset>9639935</wp:posOffset>
              </wp:positionV>
              <wp:extent cx="1729740" cy="142240"/>
              <wp:effectExtent l="0" t="0" r="3810" b="10160"/>
              <wp:wrapNone/>
              <wp:docPr id="1732857631"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59EA9" w14:textId="77777777" w:rsidR="00971BEB" w:rsidRDefault="00971BEB" w:rsidP="00971BEB">
                          <w:pPr>
                            <w:spacing w:before="14"/>
                            <w:ind w:left="20"/>
                            <w:rPr>
                              <w:sz w:val="16"/>
                            </w:rPr>
                          </w:pPr>
                          <w:r w:rsidRPr="00CB45BD">
                            <w:rPr>
                              <w:color w:val="706F6F"/>
                              <w:spacing w:val="-1"/>
                              <w:w w:val="105"/>
                              <w:sz w:val="16"/>
                            </w:rPr>
                            <w:t>https://doi.org/10.24054/sei.vXi1.1</w:t>
                          </w:r>
                          <w:r>
                            <w:rPr>
                              <w:color w:val="706F6F"/>
                              <w:spacing w:val="-1"/>
                              <w:w w:val="105"/>
                              <w:sz w:val="16"/>
                            </w:rPr>
                            <w:t>234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86D40" id="_x0000_t202" coordsize="21600,21600" o:spt="202" path="m,l,21600r21600,l21600,xe">
              <v:stroke joinstyle="miter"/>
              <v:path gradientshapeok="t" o:connecttype="rect"/>
            </v:shapetype>
            <v:shape id="Cuadro de texto 7" o:spid="_x0000_s1028" type="#_x0000_t202" style="position:absolute;margin-left:0;margin-top:759.05pt;width:136.2pt;height:11.2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gA1gEAAJgDAAAOAAAAZHJzL2Uyb0RvYy54bWysU8Fu1DAQvSPxD5bvbHajikK02aq0KkIq&#10;UKn0A7yOk1gkHjPj3WT5esZOsqVwQ1ysscd+896b8fZq7DtxNEgWXCk3q7UUxmmorGtK+fTt7s07&#10;KSgoV6kOnCnlyZC82r1+tR18YXJooasMCgZxVAy+lG0Ivsgy0q3pFa3AG8fJGrBXgbfYZBWqgdH7&#10;LsvX67fZAFh5BG2I+PR2Sspdwq9ro8PXuiYTRFdK5hbSimndxzXbbVXRoPKt1TMN9Q8semUdFz1D&#10;3aqgxAHtX1C91QgEdVhp6DOoa6tN0sBqNus/1Dy2ypukhc0hf7aJ/h+s/nJ89A8owvgBRm5gEkH+&#10;HvR3Eg5uWuUac40IQ2tUxYU30bJs8FTMT6PVVFAE2Q+foeImq0OABDTW2EdXWKdgdG7A6Wy6GYPQ&#10;seRl/v7yglOac5uLPOc4llDF8tojhY8GehGDUiI3NaGr4z2F6epyJRZzcGe7LjW2cy8OGDOeJPaR&#10;8EQ9jPtR2GqWFsXsoTqxHIRpXHi8OWgBf0ox8KiUkn4cFBopuk+OLYlztQS4BPslUE7z01IGKabw&#10;Jkzzd/Bom5aRJ9MdXLNttU2KnlnMdLn9yZN5VON8/b5Pt54/1O4XAAAA//8DAFBLAwQUAAYACAAA&#10;ACEAxjzKB98AAAAKAQAADwAAAGRycy9kb3ducmV2LnhtbEyPwU7DMBBE70j8g7WVuFE7UVtKGqeq&#10;EJyQEGk4cHRiN7Ear0PstuHv2Z7ocWdGs2/y7eR6djZjsB4lJHMBzGDjtcVWwlf19rgGFqJCrXqP&#10;RsKvCbAt7u9ylWl/wdKc97FlVIIhUxK6GIeM89B0xqkw94NB8g5+dCrSObZcj+pC5a7nqRAr7pRF&#10;+tCpwbx0pjnuT07C7hvLV/vzUX+Wh9JW1bPA99VRyofZtNsAi2aK/2G44hM6FMRU+xPqwHoJNCSS&#10;ukzWCTDy06d0Aay+SguxBF7k/HZC8QcAAP//AwBQSwECLQAUAAYACAAAACEAtoM4kv4AAADhAQAA&#10;EwAAAAAAAAAAAAAAAAAAAAAAW0NvbnRlbnRfVHlwZXNdLnhtbFBLAQItABQABgAIAAAAIQA4/SH/&#10;1gAAAJQBAAALAAAAAAAAAAAAAAAAAC8BAABfcmVscy8ucmVsc1BLAQItABQABgAIAAAAIQCto8gA&#10;1gEAAJgDAAAOAAAAAAAAAAAAAAAAAC4CAABkcnMvZTJvRG9jLnhtbFBLAQItABQABgAIAAAAIQDG&#10;PMoH3wAAAAoBAAAPAAAAAAAAAAAAAAAAADAEAABkcnMvZG93bnJldi54bWxQSwUGAAAAAAQABADz&#10;AAAAPAUAAAAA&#10;" filled="f" stroked="f">
              <v:textbox inset="0,0,0,0">
                <w:txbxContent>
                  <w:p w14:paraId="02459EA9" w14:textId="77777777" w:rsidR="00971BEB" w:rsidRDefault="00971BEB" w:rsidP="00971BEB">
                    <w:pPr>
                      <w:spacing w:before="14"/>
                      <w:ind w:left="20"/>
                      <w:rPr>
                        <w:sz w:val="16"/>
                      </w:rPr>
                    </w:pPr>
                    <w:r w:rsidRPr="00CB45BD">
                      <w:rPr>
                        <w:color w:val="706F6F"/>
                        <w:spacing w:val="-1"/>
                        <w:w w:val="105"/>
                        <w:sz w:val="16"/>
                      </w:rPr>
                      <w:t>https://doi.org/10.24054/sei.vXi1.1</w:t>
                    </w:r>
                    <w:r>
                      <w:rPr>
                        <w:color w:val="706F6F"/>
                        <w:spacing w:val="-1"/>
                        <w:w w:val="105"/>
                        <w:sz w:val="16"/>
                      </w:rPr>
                      <w:t>234</w:t>
                    </w:r>
                  </w:p>
                </w:txbxContent>
              </v:textbox>
              <w10:wrap anchorx="margin" anchory="page"/>
            </v:shape>
          </w:pict>
        </mc:Fallback>
      </mc:AlternateContent>
    </w:r>
    <w:r>
      <w:rPr>
        <w:color w:val="706F6F"/>
        <w:spacing w:val="-1"/>
        <w:sz w:val="16"/>
      </w:rPr>
      <w:t>Revista</w:t>
    </w:r>
    <w:r>
      <w:rPr>
        <w:color w:val="706F6F"/>
        <w:spacing w:val="-9"/>
        <w:sz w:val="16"/>
      </w:rPr>
      <w:t xml:space="preserve"> </w:t>
    </w:r>
    <w:r>
      <w:rPr>
        <w:color w:val="706F6F"/>
        <w:spacing w:val="-1"/>
        <w:sz w:val="16"/>
      </w:rPr>
      <w:t>Semilleros de Investigación.</w:t>
    </w:r>
    <w:r>
      <w:rPr>
        <w:color w:val="706F6F"/>
        <w:spacing w:val="-9"/>
        <w:sz w:val="16"/>
      </w:rPr>
      <w:t xml:space="preserve"> </w:t>
    </w:r>
    <w:r>
      <w:rPr>
        <w:color w:val="706F6F"/>
        <w:spacing w:val="-1"/>
        <w:sz w:val="16"/>
      </w:rPr>
      <w:t>Vol.</w:t>
    </w:r>
    <w:r>
      <w:rPr>
        <w:color w:val="706F6F"/>
        <w:spacing w:val="-9"/>
        <w:sz w:val="16"/>
      </w:rPr>
      <w:t xml:space="preserve"> </w:t>
    </w:r>
    <w:r>
      <w:rPr>
        <w:color w:val="706F6F"/>
        <w:spacing w:val="-1"/>
        <w:sz w:val="16"/>
      </w:rPr>
      <w:t>X,</w:t>
    </w:r>
    <w:r>
      <w:rPr>
        <w:color w:val="706F6F"/>
        <w:spacing w:val="-8"/>
        <w:sz w:val="16"/>
      </w:rPr>
      <w:t xml:space="preserve"> </w:t>
    </w:r>
    <w:r>
      <w:rPr>
        <w:color w:val="706F6F"/>
        <w:spacing w:val="-1"/>
        <w:sz w:val="16"/>
      </w:rPr>
      <w:t>No.</w:t>
    </w:r>
    <w:r>
      <w:rPr>
        <w:color w:val="706F6F"/>
        <w:spacing w:val="-9"/>
        <w:sz w:val="16"/>
      </w:rPr>
      <w:t xml:space="preserve"> </w:t>
    </w:r>
    <w:r>
      <w:rPr>
        <w:color w:val="706F6F"/>
        <w:spacing w:val="-1"/>
        <w:sz w:val="16"/>
      </w:rPr>
      <w:t>X.</w:t>
    </w:r>
    <w:r>
      <w:rPr>
        <w:color w:val="706F6F"/>
        <w:spacing w:val="-9"/>
        <w:sz w:val="16"/>
      </w:rPr>
      <w:t xml:space="preserve"> </w:t>
    </w:r>
    <w:r>
      <w:rPr>
        <w:color w:val="706F6F"/>
        <w:spacing w:val="-1"/>
        <w:sz w:val="16"/>
      </w:rPr>
      <w:t>Julio</w:t>
    </w:r>
    <w:r>
      <w:rPr>
        <w:color w:val="706F6F"/>
        <w:spacing w:val="-9"/>
        <w:sz w:val="16"/>
      </w:rPr>
      <w:t xml:space="preserve"> </w:t>
    </w:r>
    <w:r>
      <w:rPr>
        <w:color w:val="706F6F"/>
        <w:sz w:val="16"/>
      </w:rPr>
      <w:t>-</w:t>
    </w:r>
    <w:r>
      <w:rPr>
        <w:color w:val="706F6F"/>
        <w:spacing w:val="-8"/>
        <w:sz w:val="16"/>
      </w:rPr>
      <w:t xml:space="preserve"> </w:t>
    </w:r>
    <w:r>
      <w:rPr>
        <w:color w:val="706F6F"/>
        <w:sz w:val="16"/>
      </w:rPr>
      <w:t>diciembre</w:t>
    </w:r>
    <w:r>
      <w:rPr>
        <w:color w:val="706F6F"/>
        <w:spacing w:val="-9"/>
        <w:sz w:val="16"/>
      </w:rPr>
      <w:t xml:space="preserve"> </w:t>
    </w:r>
    <w:r>
      <w:rPr>
        <w:color w:val="706F6F"/>
        <w:sz w:val="16"/>
      </w:rPr>
      <w:t>de</w:t>
    </w:r>
    <w:r>
      <w:rPr>
        <w:color w:val="706F6F"/>
        <w:spacing w:val="-9"/>
        <w:sz w:val="16"/>
      </w:rPr>
      <w:t xml:space="preserve"> </w:t>
    </w:r>
    <w:r>
      <w:rPr>
        <w:color w:val="706F6F"/>
        <w:sz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4840002"/>
      <w:docPartObj>
        <w:docPartGallery w:val="Page Numbers (Bottom of Page)"/>
        <w:docPartUnique/>
      </w:docPartObj>
    </w:sdtPr>
    <w:sdtEndPr>
      <w:rPr>
        <w:sz w:val="18"/>
        <w:szCs w:val="18"/>
      </w:rPr>
    </w:sdtEndPr>
    <w:sdtContent>
      <w:p w14:paraId="7DE60C78" w14:textId="33FEB549" w:rsidR="00B1509C" w:rsidRPr="00B1509C" w:rsidRDefault="00B1509C">
        <w:pPr>
          <w:pStyle w:val="Piedepgina"/>
          <w:jc w:val="right"/>
          <w:rPr>
            <w:sz w:val="18"/>
            <w:szCs w:val="18"/>
          </w:rPr>
        </w:pPr>
        <w:r w:rsidRPr="00B1509C">
          <w:rPr>
            <w:sz w:val="18"/>
            <w:szCs w:val="18"/>
          </w:rPr>
          <w:fldChar w:fldCharType="begin"/>
        </w:r>
        <w:r w:rsidRPr="00B1509C">
          <w:rPr>
            <w:sz w:val="18"/>
            <w:szCs w:val="18"/>
          </w:rPr>
          <w:instrText>PAGE   \* MERGEFORMAT</w:instrText>
        </w:r>
        <w:r w:rsidRPr="00B1509C">
          <w:rPr>
            <w:sz w:val="18"/>
            <w:szCs w:val="18"/>
          </w:rPr>
          <w:fldChar w:fldCharType="separate"/>
        </w:r>
        <w:r w:rsidRPr="00B1509C">
          <w:rPr>
            <w:sz w:val="18"/>
            <w:szCs w:val="18"/>
          </w:rPr>
          <w:t>2</w:t>
        </w:r>
        <w:r w:rsidRPr="00B1509C">
          <w:rPr>
            <w:sz w:val="18"/>
            <w:szCs w:val="18"/>
          </w:rPr>
          <w:fldChar w:fldCharType="end"/>
        </w:r>
      </w:p>
    </w:sdtContent>
  </w:sdt>
  <w:p w14:paraId="447A1459" w14:textId="38E0984A" w:rsidR="00B63F68" w:rsidRDefault="00B1509C">
    <w:pPr>
      <w:pStyle w:val="Piedepgina"/>
    </w:pPr>
    <w:r w:rsidRPr="00CA697A">
      <w:rPr>
        <w:noProof/>
        <w:color w:val="706F6F"/>
        <w:spacing w:val="-1"/>
        <w:sz w:val="16"/>
        <w14:ligatures w14:val="standardContextual"/>
      </w:rPr>
      <mc:AlternateContent>
        <mc:Choice Requires="wps">
          <w:drawing>
            <wp:anchor distT="0" distB="0" distL="114300" distR="114300" simplePos="0" relativeHeight="251665408" behindDoc="1" locked="0" layoutInCell="1" allowOverlap="1" wp14:anchorId="140500E0" wp14:editId="7130B07B">
              <wp:simplePos x="0" y="0"/>
              <wp:positionH relativeFrom="margin">
                <wp:align>left</wp:align>
              </wp:positionH>
              <wp:positionV relativeFrom="page">
                <wp:posOffset>9639935</wp:posOffset>
              </wp:positionV>
              <wp:extent cx="1729740" cy="142240"/>
              <wp:effectExtent l="0" t="0" r="3810" b="10160"/>
              <wp:wrapNone/>
              <wp:docPr id="133077973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90BA5" w14:textId="77777777" w:rsidR="00B1509C" w:rsidRDefault="00B1509C" w:rsidP="00B1509C">
                          <w:pPr>
                            <w:spacing w:before="14"/>
                            <w:ind w:left="20"/>
                            <w:rPr>
                              <w:sz w:val="16"/>
                            </w:rPr>
                          </w:pPr>
                          <w:r w:rsidRPr="00CA697A">
                            <w:rPr>
                              <w:color w:val="706F6F"/>
                              <w:spacing w:val="-1"/>
                              <w:w w:val="105"/>
                              <w:sz w:val="16"/>
                            </w:rPr>
                            <w:t>https://doi.org/10.24054/sei.vXi1.1234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500E0" id="_x0000_t202" coordsize="21600,21600" o:spt="202" path="m,l,21600r21600,l21600,xe">
              <v:stroke joinstyle="miter"/>
              <v:path gradientshapeok="t" o:connecttype="rect"/>
            </v:shapetype>
            <v:shape id="_x0000_s1030" type="#_x0000_t202" style="position:absolute;margin-left:0;margin-top:759.05pt;width:136.2pt;height:11.2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2r2AEAAJgDAAAOAAAAZHJzL2Uyb0RvYy54bWysU9tu1DAQfUfiHyy/s9kNFYVos1VpVYRU&#10;LlLhAxzHSSwSj5nxbrJ8PWNnswX6VvFijT32mXPOjLdX09CLg0Gy4Eq5Wa2lME5DbV1byu/f7l69&#10;lYKCcrXqwZlSHg3Jq93LF9vRFyaHDvraoGAQR8XoS9mF4IssI92ZQdEKvHGcbAAHFXiLbVajGhl9&#10;6LN8vX6TjYC1R9CGiE9v56TcJfymMTp8aRoyQfSlZG4hrZjWKq7ZbquKFpXvrD7RUM9gMSjruOgZ&#10;6lYFJfZon0ANViMQNGGlYcigaaw2SQOr2az/UfPQKW+SFjaH/Nkm+n+w+vPhwX9FEab3MHEDkwjy&#10;96B/kHBw0ynXmmtEGDujai68iZZlo6fi9DRaTQVFkGr8BDU3We0DJKCpwSG6wjoFo3MDjmfTzRSE&#10;jiUv83eXF5zSnNtc5DnHsYQqltceKXwwMIgYlBK5qQldHe4pzFeXK7GYgzvb96mxvfvrgDHjSWIf&#10;Cc/Uw1RNwtalfB3rRjEV1EeWgzCPC483Bx3gLylGHpVS0s+9QiNF/9GxJXGulgCXoFoC5TQ/LWWQ&#10;Yg5vwjx/e4+27Rh5Nt3BNdvW2KTokcWJLrc/eXIa1Thff+7TrccPtfsNAAD//wMAUEsDBBQABgAI&#10;AAAAIQDGPMoH3wAAAAoBAAAPAAAAZHJzL2Rvd25yZXYueG1sTI/BTsMwEETvSPyDtZW4UTtRW0oa&#10;p6oQnJAQaThwdGI3sRqvQ+y24e/ZnuhxZ0azb/Lt5Hp2NmOwHiUkcwHMYOO1xVbCV/X2uAYWokKt&#10;eo9Gwq8JsC3u73KVaX/B0pz3sWVUgiFTEroYh4zz0HTGqTD3g0HyDn50KtI5tlyP6kLlruepECvu&#10;lEX60KnBvHSmOe5PTsLuG8tX+/NRf5aH0lbVs8D31VHKh9m02wCLZor/YbjiEzoUxFT7E+rAegk0&#10;JJK6TNYJMPLTp3QBrL5KC7EEXuT8dkLxBwAA//8DAFBLAQItABQABgAIAAAAIQC2gziS/gAAAOEB&#10;AAATAAAAAAAAAAAAAAAAAAAAAABbQ29udGVudF9UeXBlc10ueG1sUEsBAi0AFAAGAAgAAAAhADj9&#10;If/WAAAAlAEAAAsAAAAAAAAAAAAAAAAALwEAAF9yZWxzLy5yZWxzUEsBAi0AFAAGAAgAAAAhAMtG&#10;navYAQAAmAMAAA4AAAAAAAAAAAAAAAAALgIAAGRycy9lMm9Eb2MueG1sUEsBAi0AFAAGAAgAAAAh&#10;AMY8ygffAAAACgEAAA8AAAAAAAAAAAAAAAAAMgQAAGRycy9kb3ducmV2LnhtbFBLBQYAAAAABAAE&#10;APMAAAA+BQAAAAA=&#10;" filled="f" stroked="f">
              <v:textbox inset="0,0,0,0">
                <w:txbxContent>
                  <w:p w14:paraId="3E490BA5" w14:textId="77777777" w:rsidR="00B1509C" w:rsidRDefault="00B1509C" w:rsidP="00B1509C">
                    <w:pPr>
                      <w:spacing w:before="14"/>
                      <w:ind w:left="20"/>
                      <w:rPr>
                        <w:sz w:val="16"/>
                      </w:rPr>
                    </w:pPr>
                    <w:r w:rsidRPr="00CA697A">
                      <w:rPr>
                        <w:color w:val="706F6F"/>
                        <w:spacing w:val="-1"/>
                        <w:w w:val="105"/>
                        <w:sz w:val="16"/>
                      </w:rPr>
                      <w:t>https://doi.org/10.24054/sei.vXi1.1234</w:t>
                    </w:r>
                  </w:p>
                </w:txbxContent>
              </v:textbox>
              <w10:wrap anchorx="margin" anchory="page"/>
            </v:shape>
          </w:pict>
        </mc:Fallback>
      </mc:AlternateContent>
    </w:r>
    <w:r w:rsidRPr="00CA697A">
      <w:rPr>
        <w:color w:val="706F6F"/>
        <w:spacing w:val="-1"/>
        <w:sz w:val="16"/>
      </w:rPr>
      <w:t>Vol.</w:t>
    </w:r>
    <w:r w:rsidRPr="00CA697A">
      <w:rPr>
        <w:color w:val="706F6F"/>
        <w:spacing w:val="-9"/>
        <w:sz w:val="16"/>
      </w:rPr>
      <w:t xml:space="preserve"> </w:t>
    </w:r>
    <w:r w:rsidRPr="00CA697A">
      <w:rPr>
        <w:color w:val="706F6F"/>
        <w:spacing w:val="-1"/>
        <w:sz w:val="16"/>
      </w:rPr>
      <w:t>X,</w:t>
    </w:r>
    <w:r w:rsidRPr="00CA697A">
      <w:rPr>
        <w:color w:val="706F6F"/>
        <w:spacing w:val="-8"/>
        <w:sz w:val="16"/>
      </w:rPr>
      <w:t xml:space="preserve"> </w:t>
    </w:r>
    <w:r w:rsidRPr="00CA697A">
      <w:rPr>
        <w:color w:val="706F6F"/>
        <w:spacing w:val="-1"/>
        <w:sz w:val="16"/>
      </w:rPr>
      <w:t>No.</w:t>
    </w:r>
    <w:r w:rsidRPr="00CA697A">
      <w:rPr>
        <w:color w:val="706F6F"/>
        <w:spacing w:val="-9"/>
        <w:sz w:val="16"/>
      </w:rPr>
      <w:t xml:space="preserve"> </w:t>
    </w:r>
    <w:r w:rsidRPr="00CA697A">
      <w:rPr>
        <w:color w:val="706F6F"/>
        <w:spacing w:val="-1"/>
        <w:sz w:val="16"/>
      </w:rPr>
      <w:t>X.</w:t>
    </w:r>
    <w:r w:rsidRPr="00CA697A">
      <w:rPr>
        <w:color w:val="706F6F"/>
        <w:spacing w:val="-9"/>
        <w:sz w:val="16"/>
      </w:rPr>
      <w:t xml:space="preserve"> </w:t>
    </w:r>
    <w:r w:rsidRPr="00CA697A">
      <w:rPr>
        <w:color w:val="706F6F"/>
        <w:spacing w:val="-1"/>
        <w:sz w:val="16"/>
      </w:rPr>
      <w:t>Julio</w:t>
    </w:r>
    <w:r w:rsidRPr="00CA697A">
      <w:rPr>
        <w:color w:val="706F6F"/>
        <w:spacing w:val="-9"/>
        <w:sz w:val="16"/>
      </w:rPr>
      <w:t xml:space="preserve"> </w:t>
    </w:r>
    <w:r w:rsidRPr="00CA697A">
      <w:rPr>
        <w:color w:val="706F6F"/>
        <w:sz w:val="16"/>
      </w:rPr>
      <w:t>-</w:t>
    </w:r>
    <w:r w:rsidRPr="00CA697A">
      <w:rPr>
        <w:color w:val="706F6F"/>
        <w:spacing w:val="-8"/>
        <w:sz w:val="16"/>
      </w:rPr>
      <w:t xml:space="preserve"> </w:t>
    </w:r>
    <w:r w:rsidRPr="00CA697A">
      <w:rPr>
        <w:color w:val="706F6F"/>
        <w:sz w:val="16"/>
      </w:rPr>
      <w:t>diciembre</w:t>
    </w:r>
    <w:r w:rsidRPr="00CA697A">
      <w:rPr>
        <w:color w:val="706F6F"/>
        <w:spacing w:val="-9"/>
        <w:sz w:val="16"/>
      </w:rPr>
      <w:t xml:space="preserve"> </w:t>
    </w:r>
    <w:r w:rsidRPr="00CA697A">
      <w:rPr>
        <w:color w:val="706F6F"/>
        <w:sz w:val="16"/>
      </w:rPr>
      <w:t>de</w:t>
    </w:r>
    <w:r w:rsidRPr="00CA697A">
      <w:rPr>
        <w:color w:val="706F6F"/>
        <w:spacing w:val="-9"/>
        <w:sz w:val="16"/>
      </w:rPr>
      <w:t xml:space="preserve"> </w:t>
    </w:r>
    <w:r w:rsidRPr="00CA697A">
      <w:rPr>
        <w:color w:val="706F6F"/>
        <w:sz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ACEAB" w14:textId="77777777" w:rsidR="00514961" w:rsidRDefault="00514961" w:rsidP="006A05C1">
      <w:bookmarkStart w:id="0" w:name="_Hlk178595448"/>
      <w:bookmarkEnd w:id="0"/>
      <w:r>
        <w:separator/>
      </w:r>
    </w:p>
  </w:footnote>
  <w:footnote w:type="continuationSeparator" w:id="0">
    <w:p w14:paraId="40C36C71" w14:textId="77777777" w:rsidR="00514961" w:rsidRDefault="00514961" w:rsidP="006A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FEEE7" w14:textId="49FE5EC9" w:rsidR="003147BF" w:rsidRDefault="00C81F20" w:rsidP="00C81F20">
    <w:pPr>
      <w:pStyle w:val="Encabezado"/>
    </w:pPr>
    <w:r w:rsidRPr="00BB34E5">
      <w:rPr>
        <w:noProof/>
        <w:color w:val="706F6F"/>
        <w:spacing w:val="-1"/>
        <w:sz w:val="18"/>
        <w:szCs w:val="24"/>
      </w:rPr>
      <w:drawing>
        <wp:anchor distT="0" distB="0" distL="114300" distR="114300" simplePos="0" relativeHeight="251667456" behindDoc="0" locked="0" layoutInCell="1" allowOverlap="1" wp14:anchorId="30ED1136" wp14:editId="11BA09A1">
          <wp:simplePos x="0" y="0"/>
          <wp:positionH relativeFrom="column">
            <wp:posOffset>1054964</wp:posOffset>
          </wp:positionH>
          <wp:positionV relativeFrom="paragraph">
            <wp:posOffset>26086</wp:posOffset>
          </wp:positionV>
          <wp:extent cx="87630" cy="127000"/>
          <wp:effectExtent l="0" t="0" r="7620" b="6350"/>
          <wp:wrapNone/>
          <wp:docPr id="59245410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 cy="127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8480" behindDoc="0" locked="0" layoutInCell="1" allowOverlap="1" wp14:anchorId="29102421" wp14:editId="6B46DA21">
              <wp:simplePos x="0" y="0"/>
              <wp:positionH relativeFrom="margin">
                <wp:posOffset>-214686</wp:posOffset>
              </wp:positionH>
              <wp:positionV relativeFrom="paragraph">
                <wp:posOffset>-34400</wp:posOffset>
              </wp:positionV>
              <wp:extent cx="6241415" cy="269875"/>
              <wp:effectExtent l="0" t="0" r="6985" b="0"/>
              <wp:wrapSquare wrapText="bothSides"/>
              <wp:docPr id="10330389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269875"/>
                      </a:xfrm>
                      <a:prstGeom prst="rect">
                        <a:avLst/>
                      </a:prstGeom>
                      <a:solidFill>
                        <a:schemeClr val="bg1">
                          <a:lumMod val="95000"/>
                        </a:schemeClr>
                      </a:solidFill>
                      <a:ln w="9525">
                        <a:noFill/>
                        <a:miter lim="800000"/>
                        <a:headEnd/>
                        <a:tailEnd/>
                      </a:ln>
                    </wps:spPr>
                    <wps:txbx>
                      <w:txbxContent>
                        <w:p w14:paraId="62A293D3" w14:textId="77777777" w:rsidR="00C81F20" w:rsidRPr="003147BF" w:rsidRDefault="00C81F20" w:rsidP="00C81F20">
                          <w:pPr>
                            <w:tabs>
                              <w:tab w:val="left" w:pos="2334"/>
                            </w:tabs>
                            <w:spacing w:before="1"/>
                            <w:jc w:val="center"/>
                            <w:rPr>
                              <w:sz w:val="18"/>
                              <w:szCs w:val="18"/>
                            </w:rPr>
                          </w:pPr>
                          <w:r w:rsidRPr="00BB34E5">
                            <w:rPr>
                              <w:color w:val="706F6F"/>
                              <w:spacing w:val="-1"/>
                              <w:sz w:val="18"/>
                              <w:szCs w:val="24"/>
                            </w:rPr>
                            <w:t xml:space="preserve">Artículo de investigación </w:t>
                          </w:r>
                          <w:r>
                            <w:rPr>
                              <w:color w:val="706F6F"/>
                              <w:spacing w:val="-1"/>
                              <w:sz w:val="18"/>
                              <w:szCs w:val="24"/>
                            </w:rPr>
                            <w:t xml:space="preserve">    </w:t>
                          </w:r>
                          <w:r w:rsidRPr="00B06C51">
                            <w:rPr>
                              <w:color w:val="FFC000" w:themeColor="accent4"/>
                              <w:spacing w:val="-1"/>
                              <w:sz w:val="18"/>
                              <w:szCs w:val="24"/>
                            </w:rPr>
                            <w:t xml:space="preserve">Acceso abierto                                       </w:t>
                          </w:r>
                          <w:r>
                            <w:rPr>
                              <w:color w:val="FFC000" w:themeColor="accent4"/>
                              <w:spacing w:val="-1"/>
                              <w:sz w:val="18"/>
                              <w:szCs w:val="24"/>
                            </w:rPr>
                            <w:t xml:space="preserve">  </w:t>
                          </w:r>
                          <w:r w:rsidRPr="00B06C51">
                            <w:rPr>
                              <w:color w:val="FFC000" w:themeColor="accent4"/>
                              <w:spacing w:val="-1"/>
                              <w:sz w:val="18"/>
                              <w:szCs w:val="24"/>
                            </w:rPr>
                            <w:t xml:space="preserve">              </w:t>
                          </w:r>
                          <w:r w:rsidRPr="00F51784">
                            <w:rPr>
                              <w:color w:val="706F6F"/>
                              <w:spacing w:val="-1"/>
                              <w:sz w:val="18"/>
                              <w:szCs w:val="24"/>
                            </w:rPr>
                            <w:t>Revista Semilleros de Investigación</w:t>
                          </w:r>
                          <w:r>
                            <w:rPr>
                              <w:color w:val="706F6F"/>
                              <w:spacing w:val="-1"/>
                              <w:sz w:val="18"/>
                              <w:szCs w:val="24"/>
                            </w:rPr>
                            <w:t>,</w:t>
                          </w:r>
                          <w:r w:rsidRPr="007D4D75">
                            <w:rPr>
                              <w:color w:val="706F6F"/>
                              <w:spacing w:val="-1"/>
                              <w:sz w:val="18"/>
                              <w:szCs w:val="24"/>
                            </w:rPr>
                            <w:t xml:space="preserve"> </w:t>
                          </w:r>
                          <w:r>
                            <w:rPr>
                              <w:color w:val="706F6F"/>
                              <w:spacing w:val="-1"/>
                              <w:sz w:val="18"/>
                              <w:szCs w:val="24"/>
                            </w:rPr>
                            <w:t xml:space="preserve">ISSN-e: </w:t>
                          </w:r>
                          <w:r w:rsidRPr="00A11146">
                            <w:rPr>
                              <w:color w:val="706F6F"/>
                              <w:spacing w:val="-1"/>
                              <w:sz w:val="18"/>
                              <w:szCs w:val="24"/>
                            </w:rPr>
                            <w:t>2711-3892</w:t>
                          </w:r>
                        </w:p>
                        <w:p w14:paraId="120DEE55" w14:textId="77777777" w:rsidR="00C81F20" w:rsidRPr="00F51784" w:rsidRDefault="00C81F20" w:rsidP="00C81F20">
                          <w:pPr>
                            <w:tabs>
                              <w:tab w:val="left" w:pos="2334"/>
                            </w:tabs>
                            <w:spacing w:before="1"/>
                            <w:rPr>
                              <w:color w:val="706F6F"/>
                              <w:spacing w:val="-1"/>
                              <w:sz w:val="18"/>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02421" id="_x0000_t202" coordsize="21600,21600" o:spt="202" path="m,l,21600r21600,l21600,xe">
              <v:stroke joinstyle="miter"/>
              <v:path gradientshapeok="t" o:connecttype="rect"/>
            </v:shapetype>
            <v:shape id="_x0000_s1027" type="#_x0000_t202" style="position:absolute;margin-left:-16.9pt;margin-top:-2.7pt;width:491.45pt;height:21.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4mHwIAABkEAAAOAAAAZHJzL2Uyb0RvYy54bWysU9tu2zAMfR+wfxD0vviCJE2MOEWXrsOA&#10;7gJ0+wBZlmNhkqhJSuzs60fJaZptb8NeBFKkDsnDo83tqBU5CuclmJoWs5wSYTi00uxr+u3rw5sV&#10;JT4w0zIFRtT0JDy93b5+tRlsJUroQbXCEQQxvhpsTfsQbJVlnvdCMz8DKwwGO3CaBXTdPmsdGxBd&#10;q6zM82U2gGutAy68x9v7KUi3Cb/rBA+fu86LQFRNsbeQTpfOJp7ZdsOqvWO2l/zcBvuHLjSTBote&#10;oO5ZYOTg5F9QWnIHHrow46Az6DrJRZoBpynyP6Z56pkVaRYkx9sLTf7/wfJPxyf7xZEwvoURF5iG&#10;8PYR+HdPDOx6ZvbizjkYesFaLFxEyrLB+ur8NFLtKx9BmuEjtLhkdgiQgMbO6cgKzkkQHRdwupAu&#10;xkA4Xi7LeTEvFpRwjJXL9epmkUqw6vm1dT68F6BJNGrqcKkJnR0ffYjdsOo5JRbzoGT7IJVKThSS&#10;2ClHjgwl0OynCdVBY6vT3XqR50kIiJN0F9MT6m9IypChputFuUjFDcQSST5aBtSwkrqmK4SawFgV&#10;CXtn2pQSmFSTjUWUOTMYSZvoC2MzYmJksoH2hFw6mLSKfwuNHtxPSgbUaU39jwNzghL1weA+1sV8&#10;HoWdnPnipkTHXUea6wgzHKFqGiiZzF1InyFSZeAO99bJROlLJ+deUX+Jk/NfiQK/9lPWy4/e/gIA&#10;AP//AwBQSwMEFAAGAAgAAAAhAIp206nfAAAACQEAAA8AAABkcnMvZG93bnJldi54bWxMj0tPwzAQ&#10;hO9I/Adrkbi1TpryaIhTReUhrrRIXDexiSP8SG23Df31LCe47WhHM99U68kadlQhDt4JyOcZMOU6&#10;LwfXC3jfPc/ugcWETqLxTgn4VhHW9eVFhaX0J/emjtvUMwpxsUQBOqWx5Dx2WlmMcz8qR79PHywm&#10;kqHnMuCJwq3hiyy75RYHRw0aR7XRqvvaHqyA8LSJ7Xnf6MVj+mhe0Oz2r8NZiOurqXkAltSU/szw&#10;i0/oUBNT6w9ORmYEzIqC0BMdN0tgZFgtVzmwVkBxlwOvK/5/Qf0DAAD//wMAUEsBAi0AFAAGAAgA&#10;AAAhALaDOJL+AAAA4QEAABMAAAAAAAAAAAAAAAAAAAAAAFtDb250ZW50X1R5cGVzXS54bWxQSwEC&#10;LQAUAAYACAAAACEAOP0h/9YAAACUAQAACwAAAAAAAAAAAAAAAAAvAQAAX3JlbHMvLnJlbHNQSwEC&#10;LQAUAAYACAAAACEAeXXOJh8CAAAZBAAADgAAAAAAAAAAAAAAAAAuAgAAZHJzL2Uyb0RvYy54bWxQ&#10;SwECLQAUAAYACAAAACEAinbTqd8AAAAJAQAADwAAAAAAAAAAAAAAAAB5BAAAZHJzL2Rvd25yZXYu&#10;eG1sUEsFBgAAAAAEAAQA8wAAAIUFAAAAAA==&#10;" fillcolor="#f2f2f2 [3052]" stroked="f">
              <v:textbox>
                <w:txbxContent>
                  <w:p w14:paraId="62A293D3" w14:textId="77777777" w:rsidR="00C81F20" w:rsidRPr="003147BF" w:rsidRDefault="00C81F20" w:rsidP="00C81F20">
                    <w:pPr>
                      <w:tabs>
                        <w:tab w:val="left" w:pos="2334"/>
                      </w:tabs>
                      <w:spacing w:before="1"/>
                      <w:jc w:val="center"/>
                      <w:rPr>
                        <w:sz w:val="18"/>
                        <w:szCs w:val="18"/>
                      </w:rPr>
                    </w:pPr>
                    <w:r w:rsidRPr="00BB34E5">
                      <w:rPr>
                        <w:color w:val="706F6F"/>
                        <w:spacing w:val="-1"/>
                        <w:sz w:val="18"/>
                        <w:szCs w:val="24"/>
                      </w:rPr>
                      <w:t xml:space="preserve">Artículo de investigación </w:t>
                    </w:r>
                    <w:r>
                      <w:rPr>
                        <w:color w:val="706F6F"/>
                        <w:spacing w:val="-1"/>
                        <w:sz w:val="18"/>
                        <w:szCs w:val="24"/>
                      </w:rPr>
                      <w:t xml:space="preserve">    </w:t>
                    </w:r>
                    <w:r w:rsidRPr="00B06C51">
                      <w:rPr>
                        <w:color w:val="FFC000" w:themeColor="accent4"/>
                        <w:spacing w:val="-1"/>
                        <w:sz w:val="18"/>
                        <w:szCs w:val="24"/>
                      </w:rPr>
                      <w:t xml:space="preserve">Acceso abierto                                       </w:t>
                    </w:r>
                    <w:r>
                      <w:rPr>
                        <w:color w:val="FFC000" w:themeColor="accent4"/>
                        <w:spacing w:val="-1"/>
                        <w:sz w:val="18"/>
                        <w:szCs w:val="24"/>
                      </w:rPr>
                      <w:t xml:space="preserve">  </w:t>
                    </w:r>
                    <w:r w:rsidRPr="00B06C51">
                      <w:rPr>
                        <w:color w:val="FFC000" w:themeColor="accent4"/>
                        <w:spacing w:val="-1"/>
                        <w:sz w:val="18"/>
                        <w:szCs w:val="24"/>
                      </w:rPr>
                      <w:t xml:space="preserve">              </w:t>
                    </w:r>
                    <w:r w:rsidRPr="00F51784">
                      <w:rPr>
                        <w:color w:val="706F6F"/>
                        <w:spacing w:val="-1"/>
                        <w:sz w:val="18"/>
                        <w:szCs w:val="24"/>
                      </w:rPr>
                      <w:t>Revista Semilleros de Investigación</w:t>
                    </w:r>
                    <w:r>
                      <w:rPr>
                        <w:color w:val="706F6F"/>
                        <w:spacing w:val="-1"/>
                        <w:sz w:val="18"/>
                        <w:szCs w:val="24"/>
                      </w:rPr>
                      <w:t>,</w:t>
                    </w:r>
                    <w:r w:rsidRPr="007D4D75">
                      <w:rPr>
                        <w:color w:val="706F6F"/>
                        <w:spacing w:val="-1"/>
                        <w:sz w:val="18"/>
                        <w:szCs w:val="24"/>
                      </w:rPr>
                      <w:t xml:space="preserve"> </w:t>
                    </w:r>
                    <w:r>
                      <w:rPr>
                        <w:color w:val="706F6F"/>
                        <w:spacing w:val="-1"/>
                        <w:sz w:val="18"/>
                        <w:szCs w:val="24"/>
                      </w:rPr>
                      <w:t xml:space="preserve">ISSN-e: </w:t>
                    </w:r>
                    <w:r w:rsidRPr="00A11146">
                      <w:rPr>
                        <w:color w:val="706F6F"/>
                        <w:spacing w:val="-1"/>
                        <w:sz w:val="18"/>
                        <w:szCs w:val="24"/>
                      </w:rPr>
                      <w:t>2711-3892</w:t>
                    </w:r>
                  </w:p>
                  <w:p w14:paraId="120DEE55" w14:textId="77777777" w:rsidR="00C81F20" w:rsidRPr="00F51784" w:rsidRDefault="00C81F20" w:rsidP="00C81F20">
                    <w:pPr>
                      <w:tabs>
                        <w:tab w:val="left" w:pos="2334"/>
                      </w:tabs>
                      <w:spacing w:before="1"/>
                      <w:rPr>
                        <w:color w:val="706F6F"/>
                        <w:spacing w:val="-1"/>
                        <w:sz w:val="18"/>
                        <w:szCs w:val="24"/>
                      </w:rPr>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C8A08" w14:textId="3A7712DF" w:rsidR="00736B6C" w:rsidRDefault="00B06C51">
    <w:pPr>
      <w:pStyle w:val="Encabezado"/>
    </w:pPr>
    <w:r w:rsidRPr="00BB34E5">
      <w:rPr>
        <w:noProof/>
        <w:color w:val="706F6F"/>
        <w:spacing w:val="-1"/>
        <w:sz w:val="18"/>
        <w:szCs w:val="24"/>
      </w:rPr>
      <w:drawing>
        <wp:anchor distT="0" distB="0" distL="114300" distR="114300" simplePos="0" relativeHeight="251655168" behindDoc="0" locked="0" layoutInCell="1" allowOverlap="1" wp14:anchorId="574AF0C5" wp14:editId="7F7972A9">
          <wp:simplePos x="0" y="0"/>
          <wp:positionH relativeFrom="column">
            <wp:posOffset>1054964</wp:posOffset>
          </wp:positionH>
          <wp:positionV relativeFrom="paragraph">
            <wp:posOffset>26086</wp:posOffset>
          </wp:positionV>
          <wp:extent cx="87630" cy="127000"/>
          <wp:effectExtent l="0" t="0" r="7620" b="6350"/>
          <wp:wrapNone/>
          <wp:docPr id="123693022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76E2">
      <w:rPr>
        <w:noProof/>
      </w:rPr>
      <mc:AlternateContent>
        <mc:Choice Requires="wps">
          <w:drawing>
            <wp:anchor distT="45720" distB="45720" distL="114300" distR="114300" simplePos="0" relativeHeight="251657216" behindDoc="0" locked="0" layoutInCell="1" allowOverlap="1" wp14:anchorId="3954A690" wp14:editId="73EF5EE2">
              <wp:simplePos x="0" y="0"/>
              <wp:positionH relativeFrom="margin">
                <wp:posOffset>-214686</wp:posOffset>
              </wp:positionH>
              <wp:positionV relativeFrom="paragraph">
                <wp:posOffset>-34400</wp:posOffset>
              </wp:positionV>
              <wp:extent cx="6241415" cy="269875"/>
              <wp:effectExtent l="0" t="0" r="6985" b="0"/>
              <wp:wrapSquare wrapText="bothSides"/>
              <wp:docPr id="14937834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269875"/>
                      </a:xfrm>
                      <a:prstGeom prst="rect">
                        <a:avLst/>
                      </a:prstGeom>
                      <a:solidFill>
                        <a:schemeClr val="bg1">
                          <a:lumMod val="95000"/>
                        </a:schemeClr>
                      </a:solidFill>
                      <a:ln w="9525">
                        <a:noFill/>
                        <a:miter lim="800000"/>
                        <a:headEnd/>
                        <a:tailEnd/>
                      </a:ln>
                    </wps:spPr>
                    <wps:txbx>
                      <w:txbxContent>
                        <w:p w14:paraId="2FEEE784" w14:textId="03958E18" w:rsidR="007D4D75" w:rsidRPr="003147BF" w:rsidRDefault="00B06C51" w:rsidP="007D4D75">
                          <w:pPr>
                            <w:tabs>
                              <w:tab w:val="left" w:pos="2334"/>
                            </w:tabs>
                            <w:spacing w:before="1"/>
                            <w:jc w:val="center"/>
                            <w:rPr>
                              <w:sz w:val="18"/>
                              <w:szCs w:val="18"/>
                            </w:rPr>
                          </w:pPr>
                          <w:r w:rsidRPr="00BB34E5">
                            <w:rPr>
                              <w:color w:val="706F6F"/>
                              <w:spacing w:val="-1"/>
                              <w:sz w:val="18"/>
                              <w:szCs w:val="24"/>
                            </w:rPr>
                            <w:t xml:space="preserve">Artículo de investigación </w:t>
                          </w:r>
                          <w:r>
                            <w:rPr>
                              <w:color w:val="706F6F"/>
                              <w:spacing w:val="-1"/>
                              <w:sz w:val="18"/>
                              <w:szCs w:val="24"/>
                            </w:rPr>
                            <w:t xml:space="preserve">    </w:t>
                          </w:r>
                          <w:r w:rsidRPr="00B06C51">
                            <w:rPr>
                              <w:color w:val="FFC000" w:themeColor="accent4"/>
                              <w:spacing w:val="-1"/>
                              <w:sz w:val="18"/>
                              <w:szCs w:val="24"/>
                            </w:rPr>
                            <w:t>Acceso abierto</w:t>
                          </w:r>
                          <w:r w:rsidR="001176E2" w:rsidRPr="00B06C51">
                            <w:rPr>
                              <w:color w:val="FFC000" w:themeColor="accent4"/>
                              <w:spacing w:val="-1"/>
                              <w:sz w:val="18"/>
                              <w:szCs w:val="24"/>
                            </w:rPr>
                            <w:t xml:space="preserve"> </w:t>
                          </w:r>
                          <w:r w:rsidRPr="00B06C51">
                            <w:rPr>
                              <w:color w:val="FFC000" w:themeColor="accent4"/>
                              <w:spacing w:val="-1"/>
                              <w:sz w:val="18"/>
                              <w:szCs w:val="24"/>
                            </w:rPr>
                            <w:t xml:space="preserve">                                      </w:t>
                          </w:r>
                          <w:r w:rsidR="007D4D75">
                            <w:rPr>
                              <w:color w:val="FFC000" w:themeColor="accent4"/>
                              <w:spacing w:val="-1"/>
                              <w:sz w:val="18"/>
                              <w:szCs w:val="24"/>
                            </w:rPr>
                            <w:t xml:space="preserve">  </w:t>
                          </w:r>
                          <w:r w:rsidRPr="00B06C51">
                            <w:rPr>
                              <w:color w:val="FFC000" w:themeColor="accent4"/>
                              <w:spacing w:val="-1"/>
                              <w:sz w:val="18"/>
                              <w:szCs w:val="24"/>
                            </w:rPr>
                            <w:t xml:space="preserve">              </w:t>
                          </w:r>
                          <w:r w:rsidRPr="00F51784">
                            <w:rPr>
                              <w:color w:val="706F6F"/>
                              <w:spacing w:val="-1"/>
                              <w:sz w:val="18"/>
                              <w:szCs w:val="24"/>
                            </w:rPr>
                            <w:t>Revista Semilleros de Investigación</w:t>
                          </w:r>
                          <w:r w:rsidR="007D4D75">
                            <w:rPr>
                              <w:color w:val="706F6F"/>
                              <w:spacing w:val="-1"/>
                              <w:sz w:val="18"/>
                              <w:szCs w:val="24"/>
                            </w:rPr>
                            <w:t>,</w:t>
                          </w:r>
                          <w:r w:rsidR="007D4D75" w:rsidRPr="007D4D75">
                            <w:rPr>
                              <w:color w:val="706F6F"/>
                              <w:spacing w:val="-1"/>
                              <w:sz w:val="18"/>
                              <w:szCs w:val="24"/>
                            </w:rPr>
                            <w:t xml:space="preserve"> </w:t>
                          </w:r>
                          <w:r w:rsidR="007D4D75">
                            <w:rPr>
                              <w:color w:val="706F6F"/>
                              <w:spacing w:val="-1"/>
                              <w:sz w:val="18"/>
                              <w:szCs w:val="24"/>
                            </w:rPr>
                            <w:t xml:space="preserve">ISSN-e: </w:t>
                          </w:r>
                          <w:r w:rsidR="007D4D75" w:rsidRPr="00A11146">
                            <w:rPr>
                              <w:color w:val="706F6F"/>
                              <w:spacing w:val="-1"/>
                              <w:sz w:val="18"/>
                              <w:szCs w:val="24"/>
                            </w:rPr>
                            <w:t>2711-3892</w:t>
                          </w:r>
                        </w:p>
                        <w:p w14:paraId="1DEF850F" w14:textId="7B3473C3" w:rsidR="001176E2" w:rsidRPr="00F51784" w:rsidRDefault="001176E2" w:rsidP="00BB34E5">
                          <w:pPr>
                            <w:tabs>
                              <w:tab w:val="left" w:pos="2334"/>
                            </w:tabs>
                            <w:spacing w:before="1"/>
                            <w:rPr>
                              <w:color w:val="706F6F"/>
                              <w:spacing w:val="-1"/>
                              <w:sz w:val="18"/>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4A690" id="_x0000_t202" coordsize="21600,21600" o:spt="202" path="m,l,21600r21600,l21600,xe">
              <v:stroke joinstyle="miter"/>
              <v:path gradientshapeok="t" o:connecttype="rect"/>
            </v:shapetype>
            <v:shape id="_x0000_s1029" type="#_x0000_t202" style="position:absolute;margin-left:-16.9pt;margin-top:-2.7pt;width:491.45pt;height:21.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7dtIwIAACAEAAAOAAAAZHJzL2Uyb0RvYy54bWysU9tu2zAMfR+wfxD0vviCJE2MOEWXrsOA&#10;7gJ0+wBZlmNhkqhJSuzs60fJaZptb8NeBFKkDsnDo83tqBU5CuclmJoWs5wSYTi00uxr+u3rw5sV&#10;JT4w0zIFRtT0JDy93b5+tRlsJUroQbXCEQQxvhpsTfsQbJVlnvdCMz8DKwwGO3CaBXTdPmsdGxBd&#10;q6zM82U2gGutAy68x9v7KUi3Cb/rBA+fu86LQFRNsbeQTpfOJp7ZdsOqvWO2l/zcBvuHLjSTBote&#10;oO5ZYOTg5F9QWnIHHrow46Az6DrJRZoBpynyP6Z56pkVaRYkx9sLTf7/wfJPxyf7xZEwvoURF5iG&#10;8PYR+HdPDOx6ZvbizjkYesFaLFxEyrLB+ur8NFLtKx9BmuEjtLhkdgiQgMbO6cgKzkkQHRdwupAu&#10;xkA4Xi7LeTEvFpRwjJXL9epmkUqw6vm1dT68F6BJNGrqcKkJnR0ffYjdsOo5JRbzoGT7IJVKThSS&#10;2ClHjgwl0OynCdVBY6vT3XqR50kIiJN0F9MT6m9IypChputFuUjFDcQSST5aBtSwkrqmK4SawFgV&#10;CXtn2pQSmFSTjUWUOTMYSZvoC2MzEtkiAXH2SGgD7QkpdTBJFr8YGj24n5QMKNea+h8H5gQl6oPB&#10;tayL+TzqOznzxU2JjruONNcRZjhC1TRQMpm7kP5EZMzAHa6vk4nZl07OLaMMEzXnLxN1fu2nrJeP&#10;vf0FAAD//wMAUEsDBBQABgAIAAAAIQCKdtOp3wAAAAkBAAAPAAAAZHJzL2Rvd25yZXYueG1sTI9L&#10;T8MwEITvSPwHa5G4tU6a8miIU0XlIa60SFw3sYkj/Ehttw399SwnuO1oRzPfVOvJGnZUIQ7eCcjn&#10;GTDlOi8H1wt43z3P7oHFhE6i8U4J+FYR1vXlRYWl9Cf3po7b1DMKcbFEATqlseQ8dlpZjHM/Kke/&#10;Tx8sJpKh5zLgicKt4Yssu+UWB0cNGke10ar72h6sgPC0ie153+jFY/poXtDs9q/DWYjrq6l5AJbU&#10;lP7M8ItP6FATU+sPTkZmBMyKgtATHTdLYGRYLVc5sFZAcZcDryv+f0H9AwAA//8DAFBLAQItABQA&#10;BgAIAAAAIQC2gziS/gAAAOEBAAATAAAAAAAAAAAAAAAAAAAAAABbQ29udGVudF9UeXBlc10ueG1s&#10;UEsBAi0AFAAGAAgAAAAhADj9If/WAAAAlAEAAAsAAAAAAAAAAAAAAAAALwEAAF9yZWxzLy5yZWxz&#10;UEsBAi0AFAAGAAgAAAAhAMnjt20jAgAAIAQAAA4AAAAAAAAAAAAAAAAALgIAAGRycy9lMm9Eb2Mu&#10;eG1sUEsBAi0AFAAGAAgAAAAhAIp206nfAAAACQEAAA8AAAAAAAAAAAAAAAAAfQQAAGRycy9kb3du&#10;cmV2LnhtbFBLBQYAAAAABAAEAPMAAACJBQAAAAA=&#10;" fillcolor="#f2f2f2 [3052]" stroked="f">
              <v:textbox>
                <w:txbxContent>
                  <w:p w14:paraId="2FEEE784" w14:textId="03958E18" w:rsidR="007D4D75" w:rsidRPr="003147BF" w:rsidRDefault="00B06C51" w:rsidP="007D4D75">
                    <w:pPr>
                      <w:tabs>
                        <w:tab w:val="left" w:pos="2334"/>
                      </w:tabs>
                      <w:spacing w:before="1"/>
                      <w:jc w:val="center"/>
                      <w:rPr>
                        <w:sz w:val="18"/>
                        <w:szCs w:val="18"/>
                      </w:rPr>
                    </w:pPr>
                    <w:r w:rsidRPr="00BB34E5">
                      <w:rPr>
                        <w:color w:val="706F6F"/>
                        <w:spacing w:val="-1"/>
                        <w:sz w:val="18"/>
                        <w:szCs w:val="24"/>
                      </w:rPr>
                      <w:t xml:space="preserve">Artículo de investigación </w:t>
                    </w:r>
                    <w:r>
                      <w:rPr>
                        <w:color w:val="706F6F"/>
                        <w:spacing w:val="-1"/>
                        <w:sz w:val="18"/>
                        <w:szCs w:val="24"/>
                      </w:rPr>
                      <w:t xml:space="preserve">    </w:t>
                    </w:r>
                    <w:r w:rsidRPr="00B06C51">
                      <w:rPr>
                        <w:color w:val="FFC000" w:themeColor="accent4"/>
                        <w:spacing w:val="-1"/>
                        <w:sz w:val="18"/>
                        <w:szCs w:val="24"/>
                      </w:rPr>
                      <w:t>Acceso abierto</w:t>
                    </w:r>
                    <w:r w:rsidR="001176E2" w:rsidRPr="00B06C51">
                      <w:rPr>
                        <w:color w:val="FFC000" w:themeColor="accent4"/>
                        <w:spacing w:val="-1"/>
                        <w:sz w:val="18"/>
                        <w:szCs w:val="24"/>
                      </w:rPr>
                      <w:t xml:space="preserve"> </w:t>
                    </w:r>
                    <w:r w:rsidRPr="00B06C51">
                      <w:rPr>
                        <w:color w:val="FFC000" w:themeColor="accent4"/>
                        <w:spacing w:val="-1"/>
                        <w:sz w:val="18"/>
                        <w:szCs w:val="24"/>
                      </w:rPr>
                      <w:t xml:space="preserve">                                      </w:t>
                    </w:r>
                    <w:r w:rsidR="007D4D75">
                      <w:rPr>
                        <w:color w:val="FFC000" w:themeColor="accent4"/>
                        <w:spacing w:val="-1"/>
                        <w:sz w:val="18"/>
                        <w:szCs w:val="24"/>
                      </w:rPr>
                      <w:t xml:space="preserve">  </w:t>
                    </w:r>
                    <w:r w:rsidRPr="00B06C51">
                      <w:rPr>
                        <w:color w:val="FFC000" w:themeColor="accent4"/>
                        <w:spacing w:val="-1"/>
                        <w:sz w:val="18"/>
                        <w:szCs w:val="24"/>
                      </w:rPr>
                      <w:t xml:space="preserve">              </w:t>
                    </w:r>
                    <w:r w:rsidRPr="00F51784">
                      <w:rPr>
                        <w:color w:val="706F6F"/>
                        <w:spacing w:val="-1"/>
                        <w:sz w:val="18"/>
                        <w:szCs w:val="24"/>
                      </w:rPr>
                      <w:t>Revista Semilleros de Investigación</w:t>
                    </w:r>
                    <w:r w:rsidR="007D4D75">
                      <w:rPr>
                        <w:color w:val="706F6F"/>
                        <w:spacing w:val="-1"/>
                        <w:sz w:val="18"/>
                        <w:szCs w:val="24"/>
                      </w:rPr>
                      <w:t>,</w:t>
                    </w:r>
                    <w:r w:rsidR="007D4D75" w:rsidRPr="007D4D75">
                      <w:rPr>
                        <w:color w:val="706F6F"/>
                        <w:spacing w:val="-1"/>
                        <w:sz w:val="18"/>
                        <w:szCs w:val="24"/>
                      </w:rPr>
                      <w:t xml:space="preserve"> </w:t>
                    </w:r>
                    <w:r w:rsidR="007D4D75">
                      <w:rPr>
                        <w:color w:val="706F6F"/>
                        <w:spacing w:val="-1"/>
                        <w:sz w:val="18"/>
                        <w:szCs w:val="24"/>
                      </w:rPr>
                      <w:t xml:space="preserve">ISSN-e: </w:t>
                    </w:r>
                    <w:r w:rsidR="007D4D75" w:rsidRPr="00A11146">
                      <w:rPr>
                        <w:color w:val="706F6F"/>
                        <w:spacing w:val="-1"/>
                        <w:sz w:val="18"/>
                        <w:szCs w:val="24"/>
                      </w:rPr>
                      <w:t>2711-3892</w:t>
                    </w:r>
                  </w:p>
                  <w:p w14:paraId="1DEF850F" w14:textId="7B3473C3" w:rsidR="001176E2" w:rsidRPr="00F51784" w:rsidRDefault="001176E2" w:rsidP="00BB34E5">
                    <w:pPr>
                      <w:tabs>
                        <w:tab w:val="left" w:pos="2334"/>
                      </w:tabs>
                      <w:spacing w:before="1"/>
                      <w:rPr>
                        <w:color w:val="706F6F"/>
                        <w:spacing w:val="-1"/>
                        <w:sz w:val="18"/>
                        <w:szCs w:val="24"/>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Ttulo2"/>
      <w:lvlText w:val=""/>
      <w:lvlJc w:val="left"/>
      <w:pPr>
        <w:ind w:left="0" w:firstLine="0"/>
      </w:pPr>
    </w:lvl>
    <w:lvl w:ilvl="2">
      <w:start w:val="1"/>
      <w:numFmt w:val="bullet"/>
      <w:pStyle w:val="Ttulo3"/>
      <w:lvlText w:val=""/>
      <w:lvlJc w:val="left"/>
      <w:pPr>
        <w:ind w:left="0" w:firstLine="0"/>
      </w:pPr>
    </w:lvl>
    <w:lvl w:ilvl="3">
      <w:start w:val="1"/>
      <w:numFmt w:val="bullet"/>
      <w:pStyle w:val="Ttulo4"/>
      <w:lvlText w:val=""/>
      <w:lvlJc w:val="left"/>
      <w:pPr>
        <w:ind w:left="0" w:firstLine="0"/>
      </w:pPr>
    </w:lvl>
    <w:lvl w:ilvl="4">
      <w:start w:val="1"/>
      <w:numFmt w:val="bullet"/>
      <w:pStyle w:val="Ttulo5"/>
      <w:lvlText w:val=""/>
      <w:lvlJc w:val="left"/>
      <w:pPr>
        <w:ind w:left="0" w:firstLine="0"/>
      </w:pPr>
    </w:lvl>
    <w:lvl w:ilvl="5">
      <w:start w:val="1"/>
      <w:numFmt w:val="bullet"/>
      <w:pStyle w:val="Ttulo6"/>
      <w:lvlText w:val=""/>
      <w:lvlJc w:val="left"/>
      <w:pPr>
        <w:ind w:left="0" w:firstLine="0"/>
      </w:pPr>
    </w:lvl>
    <w:lvl w:ilvl="6">
      <w:start w:val="1"/>
      <w:numFmt w:val="bullet"/>
      <w:pStyle w:val="Ttulo7"/>
      <w:lvlText w:val=""/>
      <w:lvlJc w:val="left"/>
      <w:pPr>
        <w:ind w:left="0" w:firstLine="0"/>
      </w:pPr>
    </w:lvl>
    <w:lvl w:ilvl="7">
      <w:start w:val="1"/>
      <w:numFmt w:val="bullet"/>
      <w:pStyle w:val="Ttulo8"/>
      <w:lvlText w:val=""/>
      <w:lvlJc w:val="left"/>
      <w:pPr>
        <w:ind w:left="0" w:firstLine="0"/>
      </w:pPr>
    </w:lvl>
    <w:lvl w:ilvl="8">
      <w:start w:val="1"/>
      <w:numFmt w:val="bullet"/>
      <w:pStyle w:val="Ttulo9"/>
      <w:lvlText w:val=""/>
      <w:lvlJc w:val="left"/>
      <w:pPr>
        <w:ind w:left="0" w:firstLine="0"/>
      </w:pPr>
    </w:lvl>
  </w:abstractNum>
  <w:num w:numId="1" w16cid:durableId="170447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C1"/>
    <w:rsid w:val="00050B82"/>
    <w:rsid w:val="00096756"/>
    <w:rsid w:val="000C6F72"/>
    <w:rsid w:val="00110C70"/>
    <w:rsid w:val="001176E2"/>
    <w:rsid w:val="001240B2"/>
    <w:rsid w:val="00143241"/>
    <w:rsid w:val="00175032"/>
    <w:rsid w:val="001E313F"/>
    <w:rsid w:val="001E7E5E"/>
    <w:rsid w:val="001F7C34"/>
    <w:rsid w:val="00200E62"/>
    <w:rsid w:val="00206DF8"/>
    <w:rsid w:val="002516C3"/>
    <w:rsid w:val="00286F71"/>
    <w:rsid w:val="0029194B"/>
    <w:rsid w:val="002A31C8"/>
    <w:rsid w:val="002B5AB9"/>
    <w:rsid w:val="002D6D13"/>
    <w:rsid w:val="003147BF"/>
    <w:rsid w:val="00315117"/>
    <w:rsid w:val="00316C07"/>
    <w:rsid w:val="0034457D"/>
    <w:rsid w:val="00345733"/>
    <w:rsid w:val="00355551"/>
    <w:rsid w:val="0036703D"/>
    <w:rsid w:val="003C6FCE"/>
    <w:rsid w:val="003F721E"/>
    <w:rsid w:val="00441565"/>
    <w:rsid w:val="004934D4"/>
    <w:rsid w:val="004D187D"/>
    <w:rsid w:val="004E1A93"/>
    <w:rsid w:val="0050321B"/>
    <w:rsid w:val="00514961"/>
    <w:rsid w:val="00516C42"/>
    <w:rsid w:val="005357F2"/>
    <w:rsid w:val="0054616C"/>
    <w:rsid w:val="005640D2"/>
    <w:rsid w:val="005A45D9"/>
    <w:rsid w:val="005B6449"/>
    <w:rsid w:val="005B7AAE"/>
    <w:rsid w:val="00616F0F"/>
    <w:rsid w:val="0063490A"/>
    <w:rsid w:val="006841E9"/>
    <w:rsid w:val="006A05C1"/>
    <w:rsid w:val="006A595C"/>
    <w:rsid w:val="006C5816"/>
    <w:rsid w:val="006C6A7B"/>
    <w:rsid w:val="006E764F"/>
    <w:rsid w:val="00710320"/>
    <w:rsid w:val="00713E74"/>
    <w:rsid w:val="00726501"/>
    <w:rsid w:val="00736B6C"/>
    <w:rsid w:val="00745E1D"/>
    <w:rsid w:val="0077525C"/>
    <w:rsid w:val="007D281E"/>
    <w:rsid w:val="007D4D75"/>
    <w:rsid w:val="007E0EF1"/>
    <w:rsid w:val="007E67A5"/>
    <w:rsid w:val="00807A43"/>
    <w:rsid w:val="00817AFC"/>
    <w:rsid w:val="008669C5"/>
    <w:rsid w:val="00886E89"/>
    <w:rsid w:val="008B7825"/>
    <w:rsid w:val="008E2E4D"/>
    <w:rsid w:val="0091390B"/>
    <w:rsid w:val="00971BEB"/>
    <w:rsid w:val="00992D53"/>
    <w:rsid w:val="009C0425"/>
    <w:rsid w:val="009E54E8"/>
    <w:rsid w:val="009F4D77"/>
    <w:rsid w:val="00A05CB0"/>
    <w:rsid w:val="00A11146"/>
    <w:rsid w:val="00A21E61"/>
    <w:rsid w:val="00A442AD"/>
    <w:rsid w:val="00A44A78"/>
    <w:rsid w:val="00A71330"/>
    <w:rsid w:val="00A940A2"/>
    <w:rsid w:val="00AC0090"/>
    <w:rsid w:val="00AC0E36"/>
    <w:rsid w:val="00AE7CEC"/>
    <w:rsid w:val="00B06C51"/>
    <w:rsid w:val="00B1509C"/>
    <w:rsid w:val="00B21ACE"/>
    <w:rsid w:val="00B50A19"/>
    <w:rsid w:val="00B50C33"/>
    <w:rsid w:val="00B63F68"/>
    <w:rsid w:val="00B64299"/>
    <w:rsid w:val="00B712FD"/>
    <w:rsid w:val="00B777F3"/>
    <w:rsid w:val="00B9355A"/>
    <w:rsid w:val="00B94A30"/>
    <w:rsid w:val="00BB34E5"/>
    <w:rsid w:val="00BD3E1C"/>
    <w:rsid w:val="00BF4210"/>
    <w:rsid w:val="00C04753"/>
    <w:rsid w:val="00C117AE"/>
    <w:rsid w:val="00C32987"/>
    <w:rsid w:val="00C81F20"/>
    <w:rsid w:val="00C85AF3"/>
    <w:rsid w:val="00C873DF"/>
    <w:rsid w:val="00CA697A"/>
    <w:rsid w:val="00CB2C00"/>
    <w:rsid w:val="00CB45BD"/>
    <w:rsid w:val="00CC67B1"/>
    <w:rsid w:val="00CD1A0C"/>
    <w:rsid w:val="00CD2C4E"/>
    <w:rsid w:val="00CF2DC0"/>
    <w:rsid w:val="00D04830"/>
    <w:rsid w:val="00D20EFD"/>
    <w:rsid w:val="00D21547"/>
    <w:rsid w:val="00D3402C"/>
    <w:rsid w:val="00D43474"/>
    <w:rsid w:val="00D45106"/>
    <w:rsid w:val="00D547C5"/>
    <w:rsid w:val="00D60B22"/>
    <w:rsid w:val="00D875DD"/>
    <w:rsid w:val="00DA5FFC"/>
    <w:rsid w:val="00DB4D78"/>
    <w:rsid w:val="00E163D9"/>
    <w:rsid w:val="00E17E8A"/>
    <w:rsid w:val="00E619A4"/>
    <w:rsid w:val="00EC5E62"/>
    <w:rsid w:val="00ED70C8"/>
    <w:rsid w:val="00EE2897"/>
    <w:rsid w:val="00EF5AD6"/>
    <w:rsid w:val="00F24DF1"/>
    <w:rsid w:val="00F30AE9"/>
    <w:rsid w:val="00F517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0CC83E7"/>
  <w15:chartTrackingRefBased/>
  <w15:docId w15:val="{CE88AFA9-5013-4B78-BEBC-C9BB9B04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01"/>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paragraph" w:styleId="Ttulo2">
    <w:name w:val="heading 2"/>
    <w:basedOn w:val="Normal"/>
    <w:next w:val="Normal"/>
    <w:link w:val="Ttulo2Car"/>
    <w:uiPriority w:val="9"/>
    <w:unhideWhenUsed/>
    <w:qFormat/>
    <w:rsid w:val="00C32987"/>
    <w:pPr>
      <w:keepNext/>
      <w:widowControl/>
      <w:numPr>
        <w:ilvl w:val="1"/>
        <w:numId w:val="1"/>
      </w:numPr>
      <w:autoSpaceDE/>
      <w:autoSpaceDN/>
      <w:spacing w:before="120" w:after="60"/>
      <w:outlineLvl w:val="1"/>
    </w:pPr>
    <w:rPr>
      <w:i/>
      <w:iCs/>
      <w:sz w:val="20"/>
      <w:szCs w:val="20"/>
      <w:lang w:val="es"/>
    </w:rPr>
  </w:style>
  <w:style w:type="paragraph" w:styleId="Ttulo3">
    <w:name w:val="heading 3"/>
    <w:basedOn w:val="Normal"/>
    <w:next w:val="Normal"/>
    <w:link w:val="Ttulo3Car"/>
    <w:uiPriority w:val="9"/>
    <w:unhideWhenUsed/>
    <w:qFormat/>
    <w:rsid w:val="00C32987"/>
    <w:pPr>
      <w:keepNext/>
      <w:widowControl/>
      <w:numPr>
        <w:ilvl w:val="2"/>
        <w:numId w:val="1"/>
      </w:numPr>
      <w:autoSpaceDE/>
      <w:autoSpaceDN/>
      <w:outlineLvl w:val="2"/>
    </w:pPr>
    <w:rPr>
      <w:i/>
      <w:iCs/>
      <w:sz w:val="20"/>
      <w:szCs w:val="20"/>
      <w:lang w:val="es"/>
    </w:rPr>
  </w:style>
  <w:style w:type="paragraph" w:styleId="Ttulo4">
    <w:name w:val="heading 4"/>
    <w:basedOn w:val="Normal"/>
    <w:next w:val="Normal"/>
    <w:link w:val="Ttulo4Car"/>
    <w:uiPriority w:val="9"/>
    <w:semiHidden/>
    <w:unhideWhenUsed/>
    <w:qFormat/>
    <w:rsid w:val="00C32987"/>
    <w:pPr>
      <w:keepNext/>
      <w:widowControl/>
      <w:numPr>
        <w:ilvl w:val="3"/>
        <w:numId w:val="1"/>
      </w:numPr>
      <w:autoSpaceDE/>
      <w:autoSpaceDN/>
      <w:spacing w:before="240" w:after="60"/>
      <w:outlineLvl w:val="3"/>
    </w:pPr>
    <w:rPr>
      <w:i/>
      <w:iCs/>
      <w:sz w:val="18"/>
      <w:szCs w:val="18"/>
      <w:lang w:val="es"/>
    </w:rPr>
  </w:style>
  <w:style w:type="paragraph" w:styleId="Ttulo5">
    <w:name w:val="heading 5"/>
    <w:basedOn w:val="Normal"/>
    <w:next w:val="Normal"/>
    <w:link w:val="Ttulo5Car"/>
    <w:uiPriority w:val="9"/>
    <w:semiHidden/>
    <w:unhideWhenUsed/>
    <w:qFormat/>
    <w:rsid w:val="00C32987"/>
    <w:pPr>
      <w:widowControl/>
      <w:numPr>
        <w:ilvl w:val="4"/>
        <w:numId w:val="1"/>
      </w:numPr>
      <w:autoSpaceDE/>
      <w:autoSpaceDN/>
      <w:spacing w:before="240" w:after="60"/>
      <w:outlineLvl w:val="4"/>
    </w:pPr>
    <w:rPr>
      <w:sz w:val="18"/>
      <w:szCs w:val="18"/>
      <w:lang w:val="es"/>
    </w:rPr>
  </w:style>
  <w:style w:type="paragraph" w:styleId="Ttulo6">
    <w:name w:val="heading 6"/>
    <w:basedOn w:val="Normal"/>
    <w:next w:val="Normal"/>
    <w:link w:val="Ttulo6Car"/>
    <w:uiPriority w:val="9"/>
    <w:semiHidden/>
    <w:unhideWhenUsed/>
    <w:qFormat/>
    <w:rsid w:val="00C32987"/>
    <w:pPr>
      <w:widowControl/>
      <w:numPr>
        <w:ilvl w:val="5"/>
        <w:numId w:val="1"/>
      </w:numPr>
      <w:autoSpaceDE/>
      <w:autoSpaceDN/>
      <w:spacing w:before="240" w:after="60"/>
      <w:outlineLvl w:val="5"/>
    </w:pPr>
    <w:rPr>
      <w:i/>
      <w:iCs/>
      <w:sz w:val="16"/>
      <w:szCs w:val="16"/>
      <w:lang w:val="es"/>
    </w:rPr>
  </w:style>
  <w:style w:type="paragraph" w:styleId="Ttulo7">
    <w:name w:val="heading 7"/>
    <w:basedOn w:val="Normal"/>
    <w:next w:val="Normal"/>
    <w:link w:val="Ttulo7Car"/>
    <w:uiPriority w:val="9"/>
    <w:qFormat/>
    <w:rsid w:val="00C32987"/>
    <w:pPr>
      <w:widowControl/>
      <w:numPr>
        <w:ilvl w:val="6"/>
        <w:numId w:val="1"/>
      </w:numPr>
      <w:autoSpaceDE/>
      <w:autoSpaceDN/>
      <w:spacing w:before="240" w:after="60"/>
      <w:outlineLvl w:val="6"/>
    </w:pPr>
    <w:rPr>
      <w:sz w:val="16"/>
      <w:szCs w:val="16"/>
      <w:lang w:val="es"/>
    </w:rPr>
  </w:style>
  <w:style w:type="paragraph" w:styleId="Ttulo8">
    <w:name w:val="heading 8"/>
    <w:basedOn w:val="Normal"/>
    <w:next w:val="Normal"/>
    <w:link w:val="Ttulo8Car"/>
    <w:uiPriority w:val="9"/>
    <w:qFormat/>
    <w:rsid w:val="00C32987"/>
    <w:pPr>
      <w:widowControl/>
      <w:numPr>
        <w:ilvl w:val="7"/>
        <w:numId w:val="1"/>
      </w:numPr>
      <w:autoSpaceDE/>
      <w:autoSpaceDN/>
      <w:spacing w:before="240" w:after="60"/>
      <w:outlineLvl w:val="7"/>
    </w:pPr>
    <w:rPr>
      <w:i/>
      <w:iCs/>
      <w:sz w:val="16"/>
      <w:szCs w:val="16"/>
      <w:lang w:val="es"/>
    </w:rPr>
  </w:style>
  <w:style w:type="paragraph" w:styleId="Ttulo9">
    <w:name w:val="heading 9"/>
    <w:basedOn w:val="Normal"/>
    <w:next w:val="Normal"/>
    <w:link w:val="Ttulo9Car"/>
    <w:uiPriority w:val="9"/>
    <w:qFormat/>
    <w:rsid w:val="00C32987"/>
    <w:pPr>
      <w:widowControl/>
      <w:numPr>
        <w:ilvl w:val="8"/>
        <w:numId w:val="1"/>
      </w:numPr>
      <w:autoSpaceDE/>
      <w:autoSpaceDN/>
      <w:spacing w:before="240" w:after="60"/>
      <w:outlineLvl w:val="8"/>
    </w:pPr>
    <w:rPr>
      <w:sz w:val="16"/>
      <w:szCs w:val="16"/>
      <w:lang w:va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05C1"/>
    <w:pPr>
      <w:tabs>
        <w:tab w:val="center" w:pos="4419"/>
        <w:tab w:val="right" w:pos="8838"/>
      </w:tabs>
    </w:pPr>
  </w:style>
  <w:style w:type="character" w:customStyle="1" w:styleId="EncabezadoCar">
    <w:name w:val="Encabezado Car"/>
    <w:basedOn w:val="Fuentedeprrafopredeter"/>
    <w:link w:val="Encabezado"/>
    <w:uiPriority w:val="99"/>
    <w:rsid w:val="006A05C1"/>
  </w:style>
  <w:style w:type="paragraph" w:styleId="Piedepgina">
    <w:name w:val="footer"/>
    <w:basedOn w:val="Normal"/>
    <w:link w:val="PiedepginaCar"/>
    <w:uiPriority w:val="99"/>
    <w:unhideWhenUsed/>
    <w:rsid w:val="006A05C1"/>
    <w:pPr>
      <w:tabs>
        <w:tab w:val="center" w:pos="4419"/>
        <w:tab w:val="right" w:pos="8838"/>
      </w:tabs>
    </w:pPr>
  </w:style>
  <w:style w:type="character" w:customStyle="1" w:styleId="PiedepginaCar">
    <w:name w:val="Pie de página Car"/>
    <w:basedOn w:val="Fuentedeprrafopredeter"/>
    <w:link w:val="Piedepgina"/>
    <w:uiPriority w:val="99"/>
    <w:rsid w:val="006A05C1"/>
  </w:style>
  <w:style w:type="paragraph" w:styleId="Sinespaciado">
    <w:name w:val="No Spacing"/>
    <w:uiPriority w:val="1"/>
    <w:qFormat/>
    <w:rsid w:val="00807A43"/>
    <w:pPr>
      <w:spacing w:after="0" w:line="240" w:lineRule="auto"/>
    </w:pPr>
  </w:style>
  <w:style w:type="paragraph" w:styleId="Textoindependiente">
    <w:name w:val="Body Text"/>
    <w:basedOn w:val="Normal"/>
    <w:link w:val="TextoindependienteCar"/>
    <w:uiPriority w:val="1"/>
    <w:qFormat/>
    <w:rsid w:val="003147BF"/>
    <w:pPr>
      <w:ind w:left="2948" w:firstLine="226"/>
      <w:jc w:val="both"/>
    </w:pPr>
  </w:style>
  <w:style w:type="character" w:customStyle="1" w:styleId="TextoindependienteCar">
    <w:name w:val="Texto independiente Car"/>
    <w:basedOn w:val="Fuentedeprrafopredeter"/>
    <w:link w:val="Textoindependiente"/>
    <w:uiPriority w:val="1"/>
    <w:rsid w:val="003147BF"/>
    <w:rPr>
      <w:rFonts w:ascii="Times New Roman" w:eastAsia="Times New Roman" w:hAnsi="Times New Roman" w:cs="Times New Roman"/>
      <w:kern w:val="0"/>
      <w:lang w:val="es-ES"/>
      <w14:ligatures w14:val="none"/>
    </w:rPr>
  </w:style>
  <w:style w:type="paragraph" w:styleId="Ttulo">
    <w:name w:val="Title"/>
    <w:basedOn w:val="Normal"/>
    <w:link w:val="TtuloCar"/>
    <w:uiPriority w:val="10"/>
    <w:qFormat/>
    <w:rsid w:val="00726501"/>
    <w:pPr>
      <w:spacing w:before="142"/>
      <w:ind w:left="767" w:right="786"/>
      <w:jc w:val="center"/>
    </w:pPr>
    <w:rPr>
      <w:sz w:val="48"/>
      <w:szCs w:val="48"/>
    </w:rPr>
  </w:style>
  <w:style w:type="character" w:customStyle="1" w:styleId="TtuloCar">
    <w:name w:val="Título Car"/>
    <w:basedOn w:val="Fuentedeprrafopredeter"/>
    <w:link w:val="Ttulo"/>
    <w:uiPriority w:val="10"/>
    <w:rsid w:val="00726501"/>
    <w:rPr>
      <w:rFonts w:ascii="Times New Roman" w:eastAsia="Times New Roman" w:hAnsi="Times New Roman" w:cs="Times New Roman"/>
      <w:kern w:val="0"/>
      <w:sz w:val="48"/>
      <w:szCs w:val="48"/>
      <w:lang w:val="es-ES"/>
      <w14:ligatures w14:val="none"/>
    </w:rPr>
  </w:style>
  <w:style w:type="paragraph" w:styleId="Prrafodelista">
    <w:name w:val="List Paragraph"/>
    <w:basedOn w:val="Normal"/>
    <w:uiPriority w:val="34"/>
    <w:qFormat/>
    <w:rsid w:val="00516C42"/>
    <w:pPr>
      <w:ind w:left="720"/>
      <w:contextualSpacing/>
    </w:pPr>
  </w:style>
  <w:style w:type="table" w:styleId="Tablaconcuadrcula">
    <w:name w:val="Table Grid"/>
    <w:basedOn w:val="Tablanormal"/>
    <w:uiPriority w:val="39"/>
    <w:rsid w:val="0061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labrasClaveCar">
    <w:name w:val="Palabras Clave Car"/>
    <w:rsid w:val="006841E9"/>
    <w:rPr>
      <w:b/>
      <w:noProof w:val="0"/>
      <w:lang w:val="es-ES_tradnl" w:eastAsia="es-ES" w:bidi="ar-SA"/>
    </w:rPr>
  </w:style>
  <w:style w:type="character" w:styleId="Hipervnculo">
    <w:name w:val="Hyperlink"/>
    <w:basedOn w:val="Fuentedeprrafopredeter"/>
    <w:uiPriority w:val="99"/>
    <w:unhideWhenUsed/>
    <w:rsid w:val="00BF4210"/>
    <w:rPr>
      <w:color w:val="0563C1" w:themeColor="hyperlink"/>
      <w:u w:val="single"/>
    </w:rPr>
  </w:style>
  <w:style w:type="character" w:styleId="Mencinsinresolver">
    <w:name w:val="Unresolved Mention"/>
    <w:basedOn w:val="Fuentedeprrafopredeter"/>
    <w:uiPriority w:val="99"/>
    <w:semiHidden/>
    <w:unhideWhenUsed/>
    <w:rsid w:val="00BF4210"/>
    <w:rPr>
      <w:color w:val="605E5C"/>
      <w:shd w:val="clear" w:color="auto" w:fill="E1DFDD"/>
    </w:rPr>
  </w:style>
  <w:style w:type="character" w:customStyle="1" w:styleId="Ttulo2Car">
    <w:name w:val="Título 2 Car"/>
    <w:basedOn w:val="Fuentedeprrafopredeter"/>
    <w:link w:val="Ttulo2"/>
    <w:uiPriority w:val="9"/>
    <w:rsid w:val="00C32987"/>
    <w:rPr>
      <w:rFonts w:ascii="Times New Roman" w:eastAsia="Times New Roman" w:hAnsi="Times New Roman" w:cs="Times New Roman"/>
      <w:i/>
      <w:iCs/>
      <w:kern w:val="0"/>
      <w:sz w:val="20"/>
      <w:szCs w:val="20"/>
      <w:lang w:val="es"/>
      <w14:ligatures w14:val="none"/>
    </w:rPr>
  </w:style>
  <w:style w:type="character" w:customStyle="1" w:styleId="Ttulo3Car">
    <w:name w:val="Título 3 Car"/>
    <w:basedOn w:val="Fuentedeprrafopredeter"/>
    <w:link w:val="Ttulo3"/>
    <w:uiPriority w:val="9"/>
    <w:rsid w:val="00C32987"/>
    <w:rPr>
      <w:rFonts w:ascii="Times New Roman" w:eastAsia="Times New Roman" w:hAnsi="Times New Roman" w:cs="Times New Roman"/>
      <w:i/>
      <w:iCs/>
      <w:kern w:val="0"/>
      <w:sz w:val="20"/>
      <w:szCs w:val="20"/>
      <w:lang w:val="es"/>
      <w14:ligatures w14:val="none"/>
    </w:rPr>
  </w:style>
  <w:style w:type="character" w:customStyle="1" w:styleId="Ttulo4Car">
    <w:name w:val="Título 4 Car"/>
    <w:basedOn w:val="Fuentedeprrafopredeter"/>
    <w:link w:val="Ttulo4"/>
    <w:uiPriority w:val="9"/>
    <w:semiHidden/>
    <w:rsid w:val="00C32987"/>
    <w:rPr>
      <w:rFonts w:ascii="Times New Roman" w:eastAsia="Times New Roman" w:hAnsi="Times New Roman" w:cs="Times New Roman"/>
      <w:i/>
      <w:iCs/>
      <w:kern w:val="0"/>
      <w:sz w:val="18"/>
      <w:szCs w:val="18"/>
      <w:lang w:val="es"/>
      <w14:ligatures w14:val="none"/>
    </w:rPr>
  </w:style>
  <w:style w:type="character" w:customStyle="1" w:styleId="Ttulo5Car">
    <w:name w:val="Título 5 Car"/>
    <w:basedOn w:val="Fuentedeprrafopredeter"/>
    <w:link w:val="Ttulo5"/>
    <w:uiPriority w:val="9"/>
    <w:semiHidden/>
    <w:rsid w:val="00C32987"/>
    <w:rPr>
      <w:rFonts w:ascii="Times New Roman" w:eastAsia="Times New Roman" w:hAnsi="Times New Roman" w:cs="Times New Roman"/>
      <w:kern w:val="0"/>
      <w:sz w:val="18"/>
      <w:szCs w:val="18"/>
      <w:lang w:val="es"/>
      <w14:ligatures w14:val="none"/>
    </w:rPr>
  </w:style>
  <w:style w:type="character" w:customStyle="1" w:styleId="Ttulo6Car">
    <w:name w:val="Título 6 Car"/>
    <w:basedOn w:val="Fuentedeprrafopredeter"/>
    <w:link w:val="Ttulo6"/>
    <w:uiPriority w:val="9"/>
    <w:semiHidden/>
    <w:rsid w:val="00C32987"/>
    <w:rPr>
      <w:rFonts w:ascii="Times New Roman" w:eastAsia="Times New Roman" w:hAnsi="Times New Roman" w:cs="Times New Roman"/>
      <w:i/>
      <w:iCs/>
      <w:kern w:val="0"/>
      <w:sz w:val="16"/>
      <w:szCs w:val="16"/>
      <w:lang w:val="es"/>
      <w14:ligatures w14:val="none"/>
    </w:rPr>
  </w:style>
  <w:style w:type="character" w:customStyle="1" w:styleId="Ttulo7Car">
    <w:name w:val="Título 7 Car"/>
    <w:basedOn w:val="Fuentedeprrafopredeter"/>
    <w:link w:val="Ttulo7"/>
    <w:uiPriority w:val="9"/>
    <w:rsid w:val="00C32987"/>
    <w:rPr>
      <w:rFonts w:ascii="Times New Roman" w:eastAsia="Times New Roman" w:hAnsi="Times New Roman" w:cs="Times New Roman"/>
      <w:kern w:val="0"/>
      <w:sz w:val="16"/>
      <w:szCs w:val="16"/>
      <w:lang w:val="es"/>
      <w14:ligatures w14:val="none"/>
    </w:rPr>
  </w:style>
  <w:style w:type="character" w:customStyle="1" w:styleId="Ttulo8Car">
    <w:name w:val="Título 8 Car"/>
    <w:basedOn w:val="Fuentedeprrafopredeter"/>
    <w:link w:val="Ttulo8"/>
    <w:uiPriority w:val="9"/>
    <w:rsid w:val="00C32987"/>
    <w:rPr>
      <w:rFonts w:ascii="Times New Roman" w:eastAsia="Times New Roman" w:hAnsi="Times New Roman" w:cs="Times New Roman"/>
      <w:i/>
      <w:iCs/>
      <w:kern w:val="0"/>
      <w:sz w:val="16"/>
      <w:szCs w:val="16"/>
      <w:lang w:val="es"/>
      <w14:ligatures w14:val="none"/>
    </w:rPr>
  </w:style>
  <w:style w:type="character" w:customStyle="1" w:styleId="Ttulo9Car">
    <w:name w:val="Título 9 Car"/>
    <w:basedOn w:val="Fuentedeprrafopredeter"/>
    <w:link w:val="Ttulo9"/>
    <w:uiPriority w:val="9"/>
    <w:rsid w:val="00C32987"/>
    <w:rPr>
      <w:rFonts w:ascii="Times New Roman" w:eastAsia="Times New Roman" w:hAnsi="Times New Roman" w:cs="Times New Roman"/>
      <w:kern w:val="0"/>
      <w:sz w:val="16"/>
      <w:szCs w:val="16"/>
      <w:lang w:val="es"/>
      <w14:ligatures w14:val="none"/>
    </w:rPr>
  </w:style>
  <w:style w:type="character" w:styleId="Textoennegrita">
    <w:name w:val="Strong"/>
    <w:qFormat/>
    <w:rsid w:val="00C32987"/>
    <w:rPr>
      <w:b/>
      <w:bCs/>
    </w:rPr>
  </w:style>
  <w:style w:type="character" w:styleId="nfasis">
    <w:name w:val="Emphasis"/>
    <w:qFormat/>
    <w:rsid w:val="00C329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js.unipamplona.edu.co/index.php/seminve/about/submission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up.soporte@unipamplona.edu.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js.unipamplona.edu.co/index.php/seminve/directricesautor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A799F-1E3F-4D76-BFE0-1536C26C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1672</Words>
  <Characters>9199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camilo ruiz ayala</dc:creator>
  <cp:keywords/>
  <dc:description/>
  <cp:lastModifiedBy>daniel camilo ruiz ayala</cp:lastModifiedBy>
  <cp:revision>25</cp:revision>
  <cp:lastPrinted>2024-09-30T22:55:00Z</cp:lastPrinted>
  <dcterms:created xsi:type="dcterms:W3CDTF">2024-09-30T21:39:00Z</dcterms:created>
  <dcterms:modified xsi:type="dcterms:W3CDTF">2024-10-01T00:37:00Z</dcterms:modified>
</cp:coreProperties>
</file>